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安徽问天量子科技股份有限公司招聘简章</w:t>
      </w:r>
    </w:p>
    <w:p>
      <w:pPr>
        <w:rPr>
          <w:b/>
          <w:sz w:val="32"/>
          <w:szCs w:val="32"/>
        </w:rPr>
      </w:pPr>
      <w:r>
        <w:rPr>
          <w:rFonts w:hint="eastAsia"/>
          <w:b/>
          <w:sz w:val="32"/>
          <w:szCs w:val="32"/>
        </w:rPr>
        <w:t>第一部分</w:t>
      </w:r>
      <w:r>
        <w:rPr>
          <w:rFonts w:hint="eastAsia"/>
          <w:b/>
          <w:sz w:val="32"/>
          <w:szCs w:val="32"/>
          <w:lang w:val="en-US" w:eastAsia="zh-CN"/>
        </w:rPr>
        <w:t xml:space="preserve">  </w:t>
      </w:r>
      <w:r>
        <w:rPr>
          <w:rFonts w:hint="eastAsia"/>
          <w:b/>
          <w:sz w:val="32"/>
          <w:szCs w:val="32"/>
        </w:rPr>
        <w:t>关于</w:t>
      </w:r>
      <w:r>
        <w:rPr>
          <w:b/>
          <w:sz w:val="32"/>
          <w:szCs w:val="32"/>
        </w:rPr>
        <w:t>问天量子</w:t>
      </w:r>
    </w:p>
    <w:p>
      <w:pPr>
        <w:ind w:firstLine="562" w:firstLineChars="200"/>
        <w:rPr>
          <w:sz w:val="28"/>
          <w:szCs w:val="28"/>
        </w:rPr>
      </w:pPr>
      <w:r>
        <w:rPr>
          <w:rFonts w:hint="eastAsia"/>
          <w:b/>
          <w:sz w:val="28"/>
          <w:szCs w:val="28"/>
        </w:rPr>
        <w:t>十年一剑</w:t>
      </w:r>
      <w:r>
        <w:rPr>
          <w:rFonts w:hint="eastAsia"/>
          <w:sz w:val="28"/>
          <w:szCs w:val="28"/>
        </w:rPr>
        <w:t>：安徽问天量子科技股份有限公司成立于2009年，系由芜湖市建设投资有限公司、中国科学技术大学共同投资成立，是我国首批获得军工三证的从事量子信息技术产业化的高新技术企业，同时也是密标委指定的量子密码标准制订工作组牵头单位，十年来一直从事量子密码产品的研发和生产。</w:t>
      </w:r>
    </w:p>
    <w:p>
      <w:pPr>
        <w:ind w:firstLine="562" w:firstLineChars="200"/>
        <w:rPr>
          <w:sz w:val="28"/>
          <w:szCs w:val="28"/>
        </w:rPr>
      </w:pPr>
      <w:r>
        <w:rPr>
          <w:b/>
          <w:sz w:val="28"/>
          <w:szCs w:val="28"/>
        </w:rPr>
        <w:t>团队优势</w:t>
      </w:r>
      <w:r>
        <w:rPr>
          <w:rFonts w:hint="eastAsia"/>
          <w:b/>
          <w:sz w:val="28"/>
          <w:szCs w:val="28"/>
        </w:rPr>
        <w:t>：</w:t>
      </w:r>
      <w:r>
        <w:rPr>
          <w:rFonts w:hint="eastAsia"/>
          <w:sz w:val="28"/>
          <w:szCs w:val="28"/>
        </w:rPr>
        <w:t>公司创始人为郭光灿院士，作为中国量子科技的先行者，为中国国内量子光学、量子密码、量子通信和量子计算等众多研究领域贡献了“第一推动力”。公司聚集了</w:t>
      </w:r>
      <w:r>
        <w:rPr>
          <w:sz w:val="28"/>
          <w:szCs w:val="28"/>
        </w:rPr>
        <w:t>多名博士</w:t>
      </w:r>
      <w:r>
        <w:rPr>
          <w:rFonts w:hint="eastAsia"/>
          <w:sz w:val="28"/>
          <w:szCs w:val="28"/>
        </w:rPr>
        <w:t>人才及专业技术精湛的大牛，为产品注入源源不断的生命力和竞争力。</w:t>
      </w:r>
    </w:p>
    <w:p>
      <w:pPr>
        <w:ind w:firstLine="562" w:firstLineChars="200"/>
        <w:rPr>
          <w:sz w:val="28"/>
          <w:szCs w:val="28"/>
        </w:rPr>
      </w:pPr>
      <w:r>
        <w:rPr>
          <w:b/>
          <w:sz w:val="28"/>
          <w:szCs w:val="28"/>
        </w:rPr>
        <w:t>技术优势</w:t>
      </w:r>
      <w:r>
        <w:rPr>
          <w:rFonts w:hint="eastAsia"/>
          <w:sz w:val="28"/>
          <w:szCs w:val="28"/>
        </w:rPr>
        <w:t>：公司现已建成省级量子安全工程技术研究中心、院士工作站、合肥研究院、量子信息联合创新平台等量子信息研发平台和子公司合肥量芯科技有限公司，研发实力雄厚，拥有量子保密通信多项国际和国内专利，如量子密码通信解决方案——F-M相位编码方案、波分复用量子路由方案等，可提供完全自主可控的量子信息安全系统整体解决方案，处于国际领先地位。</w:t>
      </w:r>
    </w:p>
    <w:p>
      <w:pPr>
        <w:ind w:firstLine="562" w:firstLineChars="200"/>
        <w:rPr>
          <w:sz w:val="28"/>
          <w:szCs w:val="28"/>
        </w:rPr>
      </w:pPr>
      <w:r>
        <w:rPr>
          <w:rFonts w:hint="eastAsia"/>
          <w:b/>
          <w:sz w:val="28"/>
          <w:szCs w:val="28"/>
        </w:rPr>
        <w:t>使命和愿景：</w:t>
      </w:r>
      <w:r>
        <w:rPr>
          <w:rFonts w:hint="eastAsia"/>
          <w:sz w:val="28"/>
          <w:szCs w:val="28"/>
        </w:rPr>
        <w:t xml:space="preserve">公司秉承“量天问道，光灿中华”的理念，致力于将科研成果产业化以服务社会，为用户提供最好的服务、最佳的产品。 </w:t>
      </w:r>
    </w:p>
    <w:p>
      <w:pPr>
        <w:ind w:firstLine="560" w:firstLineChars="200"/>
        <w:rPr>
          <w:sz w:val="28"/>
          <w:szCs w:val="28"/>
        </w:rPr>
      </w:pPr>
      <w:r>
        <w:rPr>
          <w:rFonts w:hint="eastAsia"/>
          <w:sz w:val="28"/>
          <w:szCs w:val="28"/>
        </w:rPr>
        <w:t>现因公司发展，诚聘一批有志之士加入公司，共创未来！</w:t>
      </w:r>
    </w:p>
    <w:p>
      <w:pPr>
        <w:rPr>
          <w:b/>
          <w:sz w:val="32"/>
          <w:szCs w:val="32"/>
        </w:rPr>
      </w:pPr>
      <w:r>
        <w:rPr>
          <w:b/>
          <w:sz w:val="32"/>
          <w:szCs w:val="32"/>
        </w:rPr>
        <w:t>第二部分</w:t>
      </w:r>
      <w:r>
        <w:rPr>
          <w:rFonts w:hint="eastAsia"/>
          <w:b/>
          <w:sz w:val="32"/>
          <w:szCs w:val="32"/>
          <w:lang w:val="en-US" w:eastAsia="zh-CN"/>
        </w:rPr>
        <w:t xml:space="preserve">  </w:t>
      </w:r>
      <w:bookmarkStart w:id="0" w:name="_GoBack"/>
      <w:bookmarkEnd w:id="0"/>
      <w:r>
        <w:rPr>
          <w:b/>
          <w:sz w:val="32"/>
          <w:szCs w:val="32"/>
        </w:rPr>
        <w:t>招聘信息</w:t>
      </w:r>
    </w:p>
    <w:p>
      <w:pPr>
        <w:pStyle w:val="5"/>
        <w:numPr>
          <w:ilvl w:val="0"/>
          <w:numId w:val="1"/>
        </w:numPr>
        <w:ind w:firstLineChars="0"/>
        <w:rPr>
          <w:b/>
          <w:sz w:val="28"/>
          <w:szCs w:val="28"/>
        </w:rPr>
      </w:pPr>
      <w:r>
        <w:rPr>
          <w:rFonts w:hint="eastAsia"/>
          <w:b/>
          <w:sz w:val="28"/>
          <w:szCs w:val="28"/>
        </w:rPr>
        <w:t>硬件开发工程师（</w:t>
      </w:r>
      <w:r>
        <w:rPr>
          <w:b/>
          <w:sz w:val="28"/>
          <w:szCs w:val="28"/>
        </w:rPr>
        <w:t>8</w:t>
      </w:r>
      <w:r>
        <w:rPr>
          <w:rFonts w:hint="eastAsia"/>
          <w:b/>
          <w:sz w:val="28"/>
          <w:szCs w:val="28"/>
        </w:rPr>
        <w:t>人）</w:t>
      </w:r>
    </w:p>
    <w:p>
      <w:pPr>
        <w:pStyle w:val="5"/>
        <w:ind w:left="420" w:firstLine="0" w:firstLineChars="0"/>
        <w:rPr>
          <w:sz w:val="32"/>
          <w:szCs w:val="32"/>
        </w:rPr>
      </w:pPr>
      <w:r>
        <w:rPr>
          <w:sz w:val="32"/>
          <w:szCs w:val="32"/>
        </w:rPr>
        <w:t>岗位职责</w:t>
      </w:r>
      <w:r>
        <w:rPr>
          <w:rFonts w:hint="eastAsia"/>
          <w:sz w:val="32"/>
          <w:szCs w:val="32"/>
        </w:rPr>
        <w:t>：</w:t>
      </w:r>
    </w:p>
    <w:p>
      <w:pPr>
        <w:pStyle w:val="5"/>
        <w:numPr>
          <w:ilvl w:val="0"/>
          <w:numId w:val="2"/>
        </w:numPr>
        <w:ind w:firstLineChars="0"/>
        <w:rPr>
          <w:sz w:val="32"/>
          <w:szCs w:val="32"/>
        </w:rPr>
      </w:pPr>
      <w:r>
        <w:rPr>
          <w:rFonts w:hint="eastAsia"/>
          <w:sz w:val="32"/>
          <w:szCs w:val="32"/>
        </w:rPr>
        <w:t>负责教学及定制产品的硬件设计；</w:t>
      </w:r>
    </w:p>
    <w:p>
      <w:pPr>
        <w:pStyle w:val="5"/>
        <w:numPr>
          <w:ilvl w:val="0"/>
          <w:numId w:val="2"/>
        </w:numPr>
        <w:ind w:firstLineChars="0"/>
        <w:rPr>
          <w:sz w:val="32"/>
          <w:szCs w:val="32"/>
        </w:rPr>
      </w:pPr>
      <w:r>
        <w:rPr>
          <w:sz w:val="32"/>
          <w:szCs w:val="32"/>
        </w:rPr>
        <w:t>负责硬件设计文档的编写</w:t>
      </w:r>
      <w:r>
        <w:rPr>
          <w:rFonts w:hint="eastAsia"/>
          <w:sz w:val="32"/>
          <w:szCs w:val="32"/>
        </w:rPr>
        <w:t>、</w:t>
      </w:r>
      <w:r>
        <w:rPr>
          <w:sz w:val="32"/>
          <w:szCs w:val="32"/>
        </w:rPr>
        <w:t>物料整理</w:t>
      </w:r>
      <w:r>
        <w:rPr>
          <w:rFonts w:hint="eastAsia"/>
          <w:sz w:val="32"/>
          <w:szCs w:val="32"/>
        </w:rPr>
        <w:t>、</w:t>
      </w:r>
      <w:r>
        <w:rPr>
          <w:sz w:val="32"/>
          <w:szCs w:val="32"/>
        </w:rPr>
        <w:t>焊接</w:t>
      </w:r>
      <w:r>
        <w:rPr>
          <w:rFonts w:hint="eastAsia"/>
          <w:sz w:val="32"/>
          <w:szCs w:val="32"/>
        </w:rPr>
        <w:t>、</w:t>
      </w:r>
      <w:r>
        <w:rPr>
          <w:sz w:val="32"/>
          <w:szCs w:val="32"/>
        </w:rPr>
        <w:t>调试</w:t>
      </w:r>
      <w:r>
        <w:rPr>
          <w:rFonts w:hint="eastAsia"/>
          <w:sz w:val="32"/>
          <w:szCs w:val="32"/>
        </w:rPr>
        <w:t>；</w:t>
      </w:r>
    </w:p>
    <w:p>
      <w:pPr>
        <w:ind w:left="420"/>
        <w:rPr>
          <w:sz w:val="32"/>
          <w:szCs w:val="32"/>
        </w:rPr>
      </w:pPr>
      <w:r>
        <w:rPr>
          <w:sz w:val="32"/>
          <w:szCs w:val="32"/>
        </w:rPr>
        <w:t>任职资格</w:t>
      </w:r>
      <w:r>
        <w:rPr>
          <w:rFonts w:hint="eastAsia"/>
          <w:sz w:val="32"/>
          <w:szCs w:val="32"/>
        </w:rPr>
        <w:t>：</w:t>
      </w:r>
    </w:p>
    <w:p>
      <w:pPr>
        <w:pStyle w:val="5"/>
        <w:numPr>
          <w:ilvl w:val="0"/>
          <w:numId w:val="3"/>
        </w:numPr>
        <w:ind w:firstLineChars="0"/>
        <w:rPr>
          <w:sz w:val="32"/>
          <w:szCs w:val="32"/>
        </w:rPr>
      </w:pPr>
      <w:r>
        <w:rPr>
          <w:rFonts w:hint="eastAsia"/>
          <w:sz w:val="32"/>
          <w:szCs w:val="32"/>
        </w:rPr>
        <w:t>本科或研究生学历；</w:t>
      </w:r>
    </w:p>
    <w:p>
      <w:pPr>
        <w:pStyle w:val="5"/>
        <w:numPr>
          <w:ilvl w:val="0"/>
          <w:numId w:val="3"/>
        </w:numPr>
        <w:ind w:firstLineChars="0"/>
        <w:rPr>
          <w:sz w:val="32"/>
          <w:szCs w:val="32"/>
        </w:rPr>
      </w:pPr>
      <w:r>
        <w:rPr>
          <w:sz w:val="32"/>
          <w:szCs w:val="32"/>
        </w:rPr>
        <w:t>电子电路专业优先</w:t>
      </w:r>
      <w:r>
        <w:rPr>
          <w:rFonts w:hint="eastAsia"/>
          <w:sz w:val="32"/>
          <w:szCs w:val="32"/>
        </w:rPr>
        <w:t>，</w:t>
      </w:r>
      <w:r>
        <w:rPr>
          <w:sz w:val="32"/>
          <w:szCs w:val="32"/>
        </w:rPr>
        <w:t>其他相关专业也可</w:t>
      </w:r>
      <w:r>
        <w:rPr>
          <w:rFonts w:hint="eastAsia"/>
          <w:sz w:val="32"/>
          <w:szCs w:val="32"/>
        </w:rPr>
        <w:t>（如</w:t>
      </w:r>
      <w:r>
        <w:rPr>
          <w:sz w:val="32"/>
          <w:szCs w:val="32"/>
        </w:rPr>
        <w:t>学过</w:t>
      </w:r>
      <w:r>
        <w:rPr>
          <w:rFonts w:hint="eastAsia"/>
          <w:sz w:val="32"/>
          <w:szCs w:val="32"/>
        </w:rPr>
        <w:t>模拟电路的微电子专业、</w:t>
      </w:r>
      <w:r>
        <w:rPr>
          <w:sz w:val="32"/>
          <w:szCs w:val="32"/>
        </w:rPr>
        <w:t>通信工程</w:t>
      </w:r>
      <w:r>
        <w:rPr>
          <w:rFonts w:hint="eastAsia"/>
          <w:sz w:val="32"/>
          <w:szCs w:val="32"/>
        </w:rPr>
        <w:t>专业、物电专业）</w:t>
      </w:r>
    </w:p>
    <w:p>
      <w:pPr>
        <w:pStyle w:val="5"/>
        <w:numPr>
          <w:ilvl w:val="0"/>
          <w:numId w:val="3"/>
        </w:numPr>
        <w:ind w:firstLineChars="0"/>
        <w:rPr>
          <w:sz w:val="32"/>
          <w:szCs w:val="32"/>
        </w:rPr>
      </w:pPr>
      <w:r>
        <w:rPr>
          <w:sz w:val="32"/>
          <w:szCs w:val="32"/>
        </w:rPr>
        <w:t>成绩优异</w:t>
      </w:r>
      <w:r>
        <w:rPr>
          <w:rFonts w:hint="eastAsia"/>
          <w:sz w:val="32"/>
          <w:szCs w:val="32"/>
        </w:rPr>
        <w:t>，学习意愿强烈，能承受一定的压力。</w:t>
      </w:r>
    </w:p>
    <w:p>
      <w:pPr>
        <w:pStyle w:val="5"/>
        <w:numPr>
          <w:ilvl w:val="0"/>
          <w:numId w:val="1"/>
        </w:numPr>
        <w:ind w:firstLineChars="0"/>
        <w:rPr>
          <w:b/>
          <w:sz w:val="28"/>
          <w:szCs w:val="28"/>
        </w:rPr>
      </w:pPr>
      <w:r>
        <w:rPr>
          <w:rFonts w:hint="eastAsia"/>
          <w:b/>
          <w:sz w:val="28"/>
          <w:szCs w:val="28"/>
        </w:rPr>
        <w:t>F</w:t>
      </w:r>
      <w:r>
        <w:rPr>
          <w:b/>
          <w:sz w:val="28"/>
          <w:szCs w:val="28"/>
        </w:rPr>
        <w:t>PGA工程师</w:t>
      </w:r>
      <w:r>
        <w:rPr>
          <w:rFonts w:hint="eastAsia"/>
          <w:b/>
          <w:sz w:val="28"/>
          <w:szCs w:val="28"/>
        </w:rPr>
        <w:t>（</w:t>
      </w:r>
      <w:r>
        <w:rPr>
          <w:b/>
          <w:sz w:val="28"/>
          <w:szCs w:val="28"/>
        </w:rPr>
        <w:t>10</w:t>
      </w:r>
      <w:r>
        <w:rPr>
          <w:rFonts w:hint="eastAsia"/>
          <w:b/>
          <w:sz w:val="28"/>
          <w:szCs w:val="28"/>
        </w:rPr>
        <w:t>人）</w:t>
      </w:r>
    </w:p>
    <w:p>
      <w:pPr>
        <w:pStyle w:val="5"/>
        <w:ind w:left="420" w:firstLine="0" w:firstLineChars="0"/>
        <w:rPr>
          <w:sz w:val="32"/>
          <w:szCs w:val="32"/>
        </w:rPr>
      </w:pPr>
      <w:r>
        <w:rPr>
          <w:sz w:val="32"/>
          <w:szCs w:val="32"/>
        </w:rPr>
        <w:t>岗位职责</w:t>
      </w:r>
      <w:r>
        <w:rPr>
          <w:rFonts w:hint="eastAsia"/>
          <w:sz w:val="32"/>
          <w:szCs w:val="32"/>
        </w:rPr>
        <w:t>：</w:t>
      </w:r>
    </w:p>
    <w:p>
      <w:pPr>
        <w:pStyle w:val="5"/>
        <w:numPr>
          <w:ilvl w:val="0"/>
          <w:numId w:val="4"/>
        </w:numPr>
        <w:ind w:firstLineChars="0"/>
        <w:rPr>
          <w:sz w:val="32"/>
          <w:szCs w:val="32"/>
        </w:rPr>
      </w:pPr>
      <w:r>
        <w:rPr>
          <w:rFonts w:hint="eastAsia"/>
          <w:sz w:val="32"/>
          <w:szCs w:val="32"/>
        </w:rPr>
        <w:t>负责教学及定制产品的F</w:t>
      </w:r>
      <w:r>
        <w:rPr>
          <w:sz w:val="32"/>
          <w:szCs w:val="32"/>
        </w:rPr>
        <w:t>PGA</w:t>
      </w:r>
      <w:r>
        <w:rPr>
          <w:rFonts w:hint="eastAsia"/>
          <w:sz w:val="32"/>
          <w:szCs w:val="32"/>
        </w:rPr>
        <w:t>设计；</w:t>
      </w:r>
    </w:p>
    <w:p>
      <w:pPr>
        <w:pStyle w:val="5"/>
        <w:numPr>
          <w:ilvl w:val="0"/>
          <w:numId w:val="4"/>
        </w:numPr>
        <w:ind w:firstLineChars="0"/>
        <w:rPr>
          <w:sz w:val="32"/>
          <w:szCs w:val="32"/>
        </w:rPr>
      </w:pPr>
      <w:r>
        <w:rPr>
          <w:sz w:val="32"/>
          <w:szCs w:val="32"/>
        </w:rPr>
        <w:t>负责</w:t>
      </w:r>
      <w:r>
        <w:rPr>
          <w:rFonts w:hint="eastAsia"/>
          <w:sz w:val="32"/>
          <w:szCs w:val="32"/>
        </w:rPr>
        <w:t>量子密钥系统产品的F</w:t>
      </w:r>
      <w:r>
        <w:rPr>
          <w:sz w:val="32"/>
          <w:szCs w:val="32"/>
        </w:rPr>
        <w:t>PGA调试及测试工作</w:t>
      </w:r>
      <w:r>
        <w:rPr>
          <w:rFonts w:hint="eastAsia"/>
          <w:sz w:val="32"/>
          <w:szCs w:val="32"/>
        </w:rPr>
        <w:t>；</w:t>
      </w:r>
    </w:p>
    <w:p>
      <w:pPr>
        <w:pStyle w:val="5"/>
        <w:numPr>
          <w:ilvl w:val="0"/>
          <w:numId w:val="4"/>
        </w:numPr>
        <w:ind w:firstLineChars="0"/>
        <w:rPr>
          <w:sz w:val="32"/>
          <w:szCs w:val="32"/>
        </w:rPr>
      </w:pPr>
      <w:r>
        <w:rPr>
          <w:sz w:val="32"/>
          <w:szCs w:val="32"/>
        </w:rPr>
        <w:t>负责</w:t>
      </w:r>
      <w:r>
        <w:rPr>
          <w:rFonts w:hint="eastAsia"/>
          <w:sz w:val="32"/>
          <w:szCs w:val="32"/>
        </w:rPr>
        <w:t>F</w:t>
      </w:r>
      <w:r>
        <w:rPr>
          <w:sz w:val="32"/>
          <w:szCs w:val="32"/>
        </w:rPr>
        <w:t>PGA文档的编写</w:t>
      </w:r>
      <w:r>
        <w:rPr>
          <w:rFonts w:hint="eastAsia"/>
          <w:sz w:val="32"/>
          <w:szCs w:val="32"/>
        </w:rPr>
        <w:t>；</w:t>
      </w:r>
    </w:p>
    <w:p>
      <w:pPr>
        <w:ind w:left="420"/>
        <w:rPr>
          <w:sz w:val="32"/>
          <w:szCs w:val="32"/>
        </w:rPr>
      </w:pPr>
      <w:r>
        <w:rPr>
          <w:sz w:val="32"/>
          <w:szCs w:val="32"/>
        </w:rPr>
        <w:t>任职资格</w:t>
      </w:r>
      <w:r>
        <w:rPr>
          <w:rFonts w:hint="eastAsia"/>
          <w:sz w:val="32"/>
          <w:szCs w:val="32"/>
        </w:rPr>
        <w:t>：</w:t>
      </w:r>
    </w:p>
    <w:p>
      <w:pPr>
        <w:pStyle w:val="5"/>
        <w:numPr>
          <w:ilvl w:val="0"/>
          <w:numId w:val="5"/>
        </w:numPr>
        <w:ind w:firstLineChars="0"/>
        <w:rPr>
          <w:sz w:val="32"/>
          <w:szCs w:val="32"/>
        </w:rPr>
      </w:pPr>
      <w:r>
        <w:rPr>
          <w:rFonts w:hint="eastAsia"/>
          <w:sz w:val="32"/>
          <w:szCs w:val="32"/>
        </w:rPr>
        <w:t>本科或研究生学历；</w:t>
      </w:r>
    </w:p>
    <w:p>
      <w:pPr>
        <w:pStyle w:val="5"/>
        <w:numPr>
          <w:ilvl w:val="0"/>
          <w:numId w:val="5"/>
        </w:numPr>
        <w:ind w:firstLineChars="0"/>
        <w:rPr>
          <w:sz w:val="32"/>
          <w:szCs w:val="32"/>
        </w:rPr>
      </w:pPr>
      <w:r>
        <w:rPr>
          <w:sz w:val="32"/>
          <w:szCs w:val="32"/>
        </w:rPr>
        <w:t>通信工程</w:t>
      </w:r>
      <w:r>
        <w:rPr>
          <w:rFonts w:hint="eastAsia"/>
          <w:sz w:val="32"/>
          <w:szCs w:val="32"/>
        </w:rPr>
        <w:t>、</w:t>
      </w:r>
      <w:r>
        <w:rPr>
          <w:sz w:val="32"/>
          <w:szCs w:val="32"/>
        </w:rPr>
        <w:t>微电子</w:t>
      </w:r>
      <w:r>
        <w:rPr>
          <w:rFonts w:hint="eastAsia"/>
          <w:sz w:val="32"/>
          <w:szCs w:val="32"/>
        </w:rPr>
        <w:t>、</w:t>
      </w:r>
      <w:r>
        <w:rPr>
          <w:sz w:val="32"/>
          <w:szCs w:val="32"/>
        </w:rPr>
        <w:t>计算机专业</w:t>
      </w:r>
      <w:r>
        <w:rPr>
          <w:rFonts w:hint="eastAsia"/>
          <w:sz w:val="32"/>
          <w:szCs w:val="32"/>
        </w:rPr>
        <w:t>，或学过数字电路设计的计算机专业，或学过F</w:t>
      </w:r>
      <w:r>
        <w:rPr>
          <w:sz w:val="32"/>
          <w:szCs w:val="32"/>
        </w:rPr>
        <w:t>PGA的电子工程相关专业</w:t>
      </w:r>
      <w:r>
        <w:rPr>
          <w:rFonts w:hint="eastAsia"/>
          <w:sz w:val="32"/>
          <w:szCs w:val="32"/>
        </w:rPr>
        <w:t>；</w:t>
      </w:r>
    </w:p>
    <w:p>
      <w:pPr>
        <w:pStyle w:val="5"/>
        <w:numPr>
          <w:ilvl w:val="0"/>
          <w:numId w:val="5"/>
        </w:numPr>
        <w:ind w:firstLineChars="0"/>
        <w:rPr>
          <w:sz w:val="32"/>
          <w:szCs w:val="32"/>
        </w:rPr>
      </w:pPr>
      <w:r>
        <w:rPr>
          <w:sz w:val="32"/>
          <w:szCs w:val="32"/>
        </w:rPr>
        <w:t>成绩优异</w:t>
      </w:r>
      <w:r>
        <w:rPr>
          <w:rFonts w:hint="eastAsia"/>
          <w:sz w:val="32"/>
          <w:szCs w:val="32"/>
        </w:rPr>
        <w:t>，学习意愿强烈，能承受一定的压力。</w:t>
      </w:r>
    </w:p>
    <w:p>
      <w:pPr>
        <w:rPr>
          <w:b/>
          <w:sz w:val="32"/>
          <w:szCs w:val="32"/>
        </w:rPr>
      </w:pPr>
      <w:r>
        <w:rPr>
          <w:b/>
          <w:sz w:val="32"/>
          <w:szCs w:val="32"/>
        </w:rPr>
        <w:t>第三部分</w:t>
      </w:r>
      <w:r>
        <w:rPr>
          <w:rFonts w:hint="eastAsia"/>
          <w:b/>
          <w:sz w:val="32"/>
          <w:szCs w:val="32"/>
        </w:rPr>
        <w:t>、</w:t>
      </w:r>
      <w:r>
        <w:rPr>
          <w:b/>
          <w:sz w:val="32"/>
          <w:szCs w:val="32"/>
        </w:rPr>
        <w:t>薪资待遇</w:t>
      </w:r>
    </w:p>
    <w:p>
      <w:pPr>
        <w:pStyle w:val="5"/>
        <w:numPr>
          <w:ilvl w:val="0"/>
          <w:numId w:val="6"/>
        </w:numPr>
        <w:ind w:firstLineChars="0"/>
        <w:rPr>
          <w:sz w:val="32"/>
          <w:szCs w:val="32"/>
        </w:rPr>
      </w:pPr>
      <w:r>
        <w:rPr>
          <w:rFonts w:hint="eastAsia"/>
          <w:sz w:val="32"/>
          <w:szCs w:val="32"/>
        </w:rPr>
        <w:t>应届毕业生：月度薪资+季度奖金+年终奖+五险一金+其他福利</w:t>
      </w:r>
    </w:p>
    <w:p>
      <w:pPr>
        <w:pStyle w:val="5"/>
        <w:numPr>
          <w:ilvl w:val="0"/>
          <w:numId w:val="6"/>
        </w:numPr>
        <w:ind w:firstLineChars="0"/>
        <w:rPr>
          <w:sz w:val="32"/>
          <w:szCs w:val="32"/>
        </w:rPr>
      </w:pPr>
      <w:r>
        <w:rPr>
          <w:sz w:val="32"/>
          <w:szCs w:val="32"/>
        </w:rPr>
        <w:t>实习生</w:t>
      </w:r>
      <w:r>
        <w:rPr>
          <w:rFonts w:hint="eastAsia"/>
          <w:sz w:val="32"/>
          <w:szCs w:val="32"/>
        </w:rPr>
        <w:t>：</w:t>
      </w:r>
      <w:r>
        <w:rPr>
          <w:sz w:val="32"/>
          <w:szCs w:val="32"/>
        </w:rPr>
        <w:t>实习补贴</w:t>
      </w:r>
      <w:r>
        <w:rPr>
          <w:rFonts w:hint="eastAsia"/>
          <w:sz w:val="32"/>
          <w:szCs w:val="32"/>
        </w:rPr>
        <w:t>+</w:t>
      </w:r>
      <w:r>
        <w:rPr>
          <w:sz w:val="32"/>
          <w:szCs w:val="32"/>
        </w:rPr>
        <w:t>毕业优先录用</w:t>
      </w:r>
    </w:p>
    <w:p>
      <w:pPr>
        <w:pStyle w:val="5"/>
        <w:numPr>
          <w:ilvl w:val="0"/>
          <w:numId w:val="6"/>
        </w:numPr>
        <w:ind w:firstLineChars="0"/>
        <w:rPr>
          <w:sz w:val="32"/>
          <w:szCs w:val="32"/>
        </w:rPr>
      </w:pPr>
      <w:r>
        <w:rPr>
          <w:sz w:val="32"/>
          <w:szCs w:val="32"/>
        </w:rPr>
        <w:t>工作时间</w:t>
      </w:r>
      <w:r>
        <w:rPr>
          <w:rFonts w:hint="eastAsia"/>
          <w:sz w:val="32"/>
          <w:szCs w:val="32"/>
        </w:rPr>
        <w:t>：</w:t>
      </w:r>
      <w:r>
        <w:rPr>
          <w:sz w:val="32"/>
          <w:szCs w:val="32"/>
        </w:rPr>
        <w:t>五天八小时</w:t>
      </w:r>
    </w:p>
    <w:p>
      <w:pPr>
        <w:pStyle w:val="5"/>
        <w:numPr>
          <w:ilvl w:val="0"/>
          <w:numId w:val="6"/>
        </w:numPr>
        <w:ind w:firstLineChars="0"/>
        <w:rPr>
          <w:sz w:val="32"/>
          <w:szCs w:val="32"/>
        </w:rPr>
      </w:pPr>
      <w:r>
        <w:rPr>
          <w:sz w:val="32"/>
          <w:szCs w:val="32"/>
        </w:rPr>
        <w:t>联系人</w:t>
      </w:r>
      <w:r>
        <w:rPr>
          <w:rFonts w:hint="eastAsia"/>
          <w:sz w:val="32"/>
          <w:szCs w:val="32"/>
        </w:rPr>
        <w:t>：</w:t>
      </w:r>
      <w:r>
        <w:rPr>
          <w:sz w:val="32"/>
          <w:szCs w:val="32"/>
        </w:rPr>
        <w:t>陈经理  18019539595  0553</w:t>
      </w:r>
      <w:r>
        <w:rPr>
          <w:rFonts w:hint="eastAsia"/>
          <w:sz w:val="32"/>
          <w:szCs w:val="32"/>
        </w:rPr>
        <w:t>-</w:t>
      </w:r>
      <w:r>
        <w:rPr>
          <w:sz w:val="32"/>
          <w:szCs w:val="32"/>
        </w:rPr>
        <w:t>3022228</w:t>
      </w:r>
    </w:p>
    <w:p>
      <w:pPr>
        <w:rPr>
          <w:sz w:val="32"/>
          <w:szCs w:val="32"/>
        </w:rPr>
      </w:pPr>
      <w:r>
        <w:rPr>
          <w:rFonts w:hint="eastAsia"/>
          <w:sz w:val="32"/>
          <w:szCs w:val="32"/>
        </w:rPr>
        <w:t xml:space="preserve"> </w:t>
      </w:r>
      <w:r>
        <w:rPr>
          <w:sz w:val="32"/>
          <w:szCs w:val="32"/>
        </w:rPr>
        <w:t xml:space="preserve">           邮箱</w:t>
      </w:r>
      <w:r>
        <w:rPr>
          <w:rFonts w:hint="eastAsia"/>
          <w:sz w:val="32"/>
          <w:szCs w:val="32"/>
        </w:rPr>
        <w:t>：</w:t>
      </w:r>
      <w:r>
        <w:fldChar w:fldCharType="begin"/>
      </w:r>
      <w:r>
        <w:instrText xml:space="preserve"> HYPERLINK "mailto:chenhuihui@qasky.com" </w:instrText>
      </w:r>
      <w:r>
        <w:fldChar w:fldCharType="separate"/>
      </w:r>
      <w:r>
        <w:rPr>
          <w:rStyle w:val="4"/>
          <w:sz w:val="32"/>
          <w:szCs w:val="32"/>
        </w:rPr>
        <w:t>chenhuihui@qasky.com</w:t>
      </w:r>
      <w:r>
        <w:rPr>
          <w:rStyle w:val="4"/>
          <w:sz w:val="32"/>
          <w:szCs w:val="32"/>
        </w:rPr>
        <w:fldChar w:fldCharType="end"/>
      </w:r>
    </w:p>
    <w:p>
      <w:pPr>
        <w:rPr>
          <w:sz w:val="32"/>
          <w:szCs w:val="32"/>
        </w:rPr>
      </w:pPr>
    </w:p>
    <w:p>
      <w:pPr>
        <w:rPr>
          <w:rFonts w:hint="eastAsia"/>
          <w:b/>
          <w:sz w:val="32"/>
          <w:szCs w:val="32"/>
        </w:rPr>
      </w:pPr>
    </w:p>
    <w:p>
      <w:pPr>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1369"/>
    <w:multiLevelType w:val="multilevel"/>
    <w:tmpl w:val="12C71369"/>
    <w:lvl w:ilvl="0" w:tentative="0">
      <w:start w:val="1"/>
      <w:numFmt w:val="decimal"/>
      <w:lvlText w:val="%1)"/>
      <w:lvlJc w:val="left"/>
      <w:pPr>
        <w:ind w:left="740" w:hanging="420"/>
      </w:p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abstractNum w:abstractNumId="1">
    <w:nsid w:val="31CE5C42"/>
    <w:multiLevelType w:val="multilevel"/>
    <w:tmpl w:val="31CE5C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A15D2E"/>
    <w:multiLevelType w:val="multilevel"/>
    <w:tmpl w:val="49A15D2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4461C6A"/>
    <w:multiLevelType w:val="multilevel"/>
    <w:tmpl w:val="64461C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F0D07C0"/>
    <w:multiLevelType w:val="multilevel"/>
    <w:tmpl w:val="6F0D07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B1193C"/>
    <w:multiLevelType w:val="multilevel"/>
    <w:tmpl w:val="77B1193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42"/>
    <w:rsid w:val="00167AC1"/>
    <w:rsid w:val="00170D57"/>
    <w:rsid w:val="001C62F9"/>
    <w:rsid w:val="001E2848"/>
    <w:rsid w:val="002A0108"/>
    <w:rsid w:val="003735FC"/>
    <w:rsid w:val="00437EA3"/>
    <w:rsid w:val="005D533E"/>
    <w:rsid w:val="005F3253"/>
    <w:rsid w:val="006C6C2C"/>
    <w:rsid w:val="0070628E"/>
    <w:rsid w:val="008907FB"/>
    <w:rsid w:val="008B63CE"/>
    <w:rsid w:val="009B304F"/>
    <w:rsid w:val="009C5599"/>
    <w:rsid w:val="00A6323D"/>
    <w:rsid w:val="00BA645E"/>
    <w:rsid w:val="00BE4542"/>
    <w:rsid w:val="00DB4A17"/>
    <w:rsid w:val="00E07AC1"/>
    <w:rsid w:val="00EC6351"/>
    <w:rsid w:val="00F277DA"/>
    <w:rsid w:val="39916B98"/>
    <w:rsid w:val="557C673F"/>
    <w:rsid w:val="5A51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876</Characters>
  <Lines>7</Lines>
  <Paragraphs>2</Paragraphs>
  <TotalTime>62</TotalTime>
  <ScaleCrop>false</ScaleCrop>
  <LinksUpToDate>false</LinksUpToDate>
  <CharactersWithSpaces>1027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2019-05-05T09:37:00Z</dcterms:created>
  <dc:creator>ASUS</dc:creator>
  <cp:lastModifiedBy>Administrator</cp:lastModifiedBy>
  <dcterms:modified xsi:type="dcterms:W3CDTF">2019-05-22T06:58:26Z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