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3CF57"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u w:val="none"/>
        </w:rPr>
        <w:instrText xml:space="preserve"> HYPERLINK "https://grs.ahpu.edu.cn/_upload/article/files/11/da/27c594d148d5a1243d6b54794178/31a7ecbf-786f-4bbe-a07e-e302353fa293.docx"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u w:val="none"/>
        </w:rPr>
        <w:t>附件2 安徽工程大学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研究生暑期科研生活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u w:val="none"/>
        </w:rPr>
        <w:t>打卡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u w:val="none"/>
        </w:rPr>
        <w:t>活动群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bookmarkEnd w:id="0"/>
    <w:p w14:paraId="7CA2DCAA"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drawing>
          <wp:inline distT="0" distB="0" distL="114300" distR="114300">
            <wp:extent cx="3569970" cy="6349365"/>
            <wp:effectExtent l="0" t="0" r="11430" b="635"/>
            <wp:docPr id="2" name="图片 2" descr="6a7c38f5938ea950f7de3c6516ae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a7c38f5938ea950f7de3c6516ae48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69970" cy="634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D2537"/>
    <w:rsid w:val="1DED25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2025-07-04T03:12:00Z</dcterms:created>
  <dc:creator>藤叶    </dc:creator>
  <cp:lastModifiedBy>藤叶    </cp:lastModifiedBy>
  <dcterms:modified xsi:type="dcterms:W3CDTF">2025-07-04T03:14:33Z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E8B84728F9054DDEA2E75C25C9889D52_11</vt:lpwstr>
  </property>
  <property fmtid="{D5CDD505-2E9C-101B-9397-08002B2CF9AE}" pid="4" name="KSOTemplateDocerSaveRecord">
    <vt:lpwstr>eyJoZGlkIjoiNGEyZDdlNDJkNzllYzRjMWU4MTBiZDA4NzFhMWYwYTYiLCJ1c2VySWQiOiIyOTY1OTQ4ODQifQ==</vt:lpwstr>
  </property>
</Properties>
</file>