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8" w:rsidRDefault="00746B08" w:rsidP="00746B08"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附件</w:t>
      </w:r>
      <w:r w:rsidR="00950308">
        <w:rPr>
          <w:rFonts w:ascii="宋体" w:hAnsi="宋体"/>
          <w:b/>
          <w:sz w:val="28"/>
        </w:rPr>
        <w:t>1</w:t>
      </w:r>
    </w:p>
    <w:p w:rsidR="00746B08" w:rsidRDefault="00746B08" w:rsidP="00746B08">
      <w:pPr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安徽工程大学研究生课堂教学听课记录表</w:t>
      </w:r>
    </w:p>
    <w:bookmarkEnd w:id="0"/>
    <w:p w:rsidR="00746B08" w:rsidRDefault="00746B08" w:rsidP="00746B08"/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01"/>
        <w:gridCol w:w="1440"/>
        <w:gridCol w:w="1260"/>
        <w:gridCol w:w="1080"/>
        <w:gridCol w:w="720"/>
        <w:gridCol w:w="180"/>
        <w:gridCol w:w="540"/>
        <w:gridCol w:w="693"/>
        <w:gridCol w:w="747"/>
        <w:gridCol w:w="674"/>
      </w:tblGrid>
      <w:tr w:rsidR="00746B08" w:rsidTr="00575B33">
        <w:trPr>
          <w:trHeight w:val="567"/>
        </w:trPr>
        <w:tc>
          <w:tcPr>
            <w:tcW w:w="1188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听课人</w:t>
            </w:r>
          </w:p>
        </w:tc>
        <w:tc>
          <w:tcPr>
            <w:tcW w:w="144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gridSpan w:val="3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1233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听课日期</w:t>
            </w:r>
          </w:p>
        </w:tc>
        <w:tc>
          <w:tcPr>
            <w:tcW w:w="1421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567"/>
        </w:trPr>
        <w:tc>
          <w:tcPr>
            <w:tcW w:w="1188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44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1260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634" w:type="dxa"/>
            <w:gridSpan w:val="7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567"/>
        </w:trPr>
        <w:tc>
          <w:tcPr>
            <w:tcW w:w="1188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270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时间节次</w:t>
            </w:r>
          </w:p>
        </w:tc>
        <w:tc>
          <w:tcPr>
            <w:tcW w:w="2654" w:type="dxa"/>
            <w:gridSpan w:val="4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567"/>
        </w:trPr>
        <w:tc>
          <w:tcPr>
            <w:tcW w:w="2628" w:type="dxa"/>
            <w:gridSpan w:val="3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实际听课学生人数</w:t>
            </w:r>
          </w:p>
        </w:tc>
        <w:tc>
          <w:tcPr>
            <w:tcW w:w="5894" w:type="dxa"/>
            <w:gridSpan w:val="8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510"/>
        </w:trPr>
        <w:tc>
          <w:tcPr>
            <w:tcW w:w="8522" w:type="dxa"/>
            <w:gridSpan w:val="11"/>
            <w:vAlign w:val="center"/>
          </w:tcPr>
          <w:p w:rsidR="00746B08" w:rsidRDefault="00746B08" w:rsidP="00575B33">
            <w:r>
              <w:rPr>
                <w:rFonts w:hint="eastAsia"/>
              </w:rPr>
              <w:t>请对以下项目做出您的评价，在相应栏处打“</w:t>
            </w:r>
            <w:r>
              <w:rPr>
                <w:rFonts w:ascii="宋体" w:hAnsi="宋体"/>
              </w:rPr>
              <w:t>√</w:t>
            </w:r>
            <w:r>
              <w:rPr>
                <w:rFonts w:hint="eastAsia"/>
              </w:rPr>
              <w:t>”。</w:t>
            </w:r>
          </w:p>
        </w:tc>
      </w:tr>
      <w:tr w:rsidR="00746B08" w:rsidTr="00575B33">
        <w:trPr>
          <w:trHeight w:val="510"/>
        </w:trPr>
        <w:tc>
          <w:tcPr>
            <w:tcW w:w="4968" w:type="dxa"/>
            <w:gridSpan w:val="5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</w:tr>
      <w:tr w:rsidR="00746B08" w:rsidTr="00575B33">
        <w:trPr>
          <w:trHeight w:val="371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按时上下课，课前准备工作充分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305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有符合培养要求的教材（或讲义）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309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授课重点明确、突出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85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教学内容充实，能联系实际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89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启发式教学、教学互动性把握得好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64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板书利用得当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55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有质量较好的电子课件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45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语言表达条理清楚，声音宏亮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rPr>
          <w:trHeight w:val="235"/>
        </w:trPr>
        <w:tc>
          <w:tcPr>
            <w:tcW w:w="587" w:type="dxa"/>
            <w:vAlign w:val="center"/>
          </w:tcPr>
          <w:p w:rsidR="00746B08" w:rsidRDefault="00746B08" w:rsidP="00575B3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81" w:type="dxa"/>
            <w:gridSpan w:val="4"/>
            <w:vAlign w:val="center"/>
          </w:tcPr>
          <w:p w:rsidR="00746B08" w:rsidRDefault="00746B08" w:rsidP="00575B33">
            <w:pPr>
              <w:jc w:val="left"/>
            </w:pPr>
            <w:r>
              <w:rPr>
                <w:rFonts w:hint="eastAsia"/>
              </w:rPr>
              <w:t>对课堂能进行有效组织与管理</w:t>
            </w:r>
          </w:p>
        </w:tc>
        <w:tc>
          <w:tcPr>
            <w:tcW w:w="720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747" w:type="dxa"/>
            <w:vAlign w:val="center"/>
          </w:tcPr>
          <w:p w:rsidR="00746B08" w:rsidRDefault="00746B08" w:rsidP="00575B33">
            <w:pPr>
              <w:jc w:val="center"/>
            </w:pPr>
          </w:p>
        </w:tc>
        <w:tc>
          <w:tcPr>
            <w:tcW w:w="674" w:type="dxa"/>
            <w:vAlign w:val="center"/>
          </w:tcPr>
          <w:p w:rsidR="00746B08" w:rsidRDefault="00746B08" w:rsidP="00575B33">
            <w:pPr>
              <w:jc w:val="center"/>
            </w:pPr>
          </w:p>
        </w:tc>
      </w:tr>
      <w:tr w:rsidR="00746B08" w:rsidTr="00575B33">
        <w:tc>
          <w:tcPr>
            <w:tcW w:w="8522" w:type="dxa"/>
            <w:gridSpan w:val="11"/>
            <w:vAlign w:val="center"/>
          </w:tcPr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对课堂内容具体评价意见或建议</w:t>
            </w: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 w:rsidR="00746B08" w:rsidRDefault="00746B08" w:rsidP="00575B3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综合评价： 优秀□   良好□   中等□   合格□   不合格□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</w:t>
            </w:r>
          </w:p>
        </w:tc>
      </w:tr>
    </w:tbl>
    <w:p w:rsidR="00746B08" w:rsidRDefault="00746B08" w:rsidP="00746B08">
      <w:pPr>
        <w:widowControl/>
        <w:spacing w:line="36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说明：1、听课人应该提前5—10分钟到上课教室，并在课前向授课教师说明听课事宜。</w:t>
      </w:r>
    </w:p>
    <w:p w:rsidR="00746B08" w:rsidRDefault="00746B08" w:rsidP="00746B08">
      <w:pPr>
        <w:widowControl/>
        <w:spacing w:line="360" w:lineRule="exact"/>
        <w:ind w:firstLineChars="300" w:firstLine="632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2、请对以上项目做出您的评价，在相应栏内打“√”。</w:t>
      </w:r>
    </w:p>
    <w:p w:rsidR="00746B08" w:rsidRDefault="00746B08" w:rsidP="00746B08">
      <w:pPr>
        <w:ind w:leftChars="317" w:left="1026" w:hangingChars="171" w:hanging="360"/>
        <w:rPr>
          <w:rFonts w:ascii="仿宋_GB2312" w:eastAsia="仿宋_GB2312" w:hAnsi="宋体"/>
          <w:b/>
          <w:szCs w:val="21"/>
        </w:rPr>
      </w:pPr>
    </w:p>
    <w:p w:rsidR="00746B08" w:rsidRDefault="00746B08" w:rsidP="00746B08">
      <w:pPr>
        <w:ind w:leftChars="317" w:left="1026" w:hangingChars="171" w:hanging="360"/>
        <w:rPr>
          <w:rFonts w:ascii="仿宋_GB2312" w:eastAsia="仿宋_GB2312" w:hAnsi="宋体"/>
          <w:b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746B08" w:rsidTr="00575B33">
        <w:trPr>
          <w:trHeight w:val="12137"/>
        </w:trPr>
        <w:tc>
          <w:tcPr>
            <w:tcW w:w="8930" w:type="dxa"/>
          </w:tcPr>
          <w:p w:rsidR="00746B08" w:rsidRDefault="00746B08" w:rsidP="00575B33">
            <w:pPr>
              <w:ind w:left="1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听课记录</w:t>
            </w: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left="180"/>
              <w:rPr>
                <w:rFonts w:ascii="仿宋_GB2312" w:eastAsia="仿宋_GB2312"/>
              </w:rPr>
            </w:pPr>
          </w:p>
          <w:p w:rsidR="00746B08" w:rsidRDefault="00746B08" w:rsidP="00575B33">
            <w:pPr>
              <w:ind w:firstLineChars="1568" w:firstLine="37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听课人签字：</w:t>
            </w:r>
          </w:p>
        </w:tc>
      </w:tr>
    </w:tbl>
    <w:p w:rsidR="00746B08" w:rsidRDefault="00746B08" w:rsidP="00746B08">
      <w:pPr>
        <w:ind w:leftChars="317" w:left="1078" w:hangingChars="171" w:hanging="412"/>
        <w:jc w:val="right"/>
        <w:rPr>
          <w:b/>
          <w:sz w:val="24"/>
        </w:rPr>
      </w:pPr>
    </w:p>
    <w:p w:rsidR="00746B08" w:rsidRDefault="00746B08" w:rsidP="00746B08">
      <w:pPr>
        <w:ind w:leftChars="317" w:left="1078" w:hangingChars="171" w:hanging="412"/>
        <w:jc w:val="right"/>
        <w:rPr>
          <w:b/>
          <w:sz w:val="24"/>
        </w:rPr>
      </w:pPr>
    </w:p>
    <w:p w:rsidR="00746B08" w:rsidRDefault="00746B08" w:rsidP="00746B08">
      <w:pPr>
        <w:ind w:leftChars="317" w:left="1078" w:hangingChars="171" w:hanging="412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安徽工程大学研究生部制表</w:t>
      </w:r>
    </w:p>
    <w:p w:rsidR="00337F70" w:rsidRPr="00746B08" w:rsidRDefault="00337F70"/>
    <w:sectPr w:rsidR="00337F70" w:rsidRPr="0074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CF" w:rsidRDefault="00376DCF" w:rsidP="00746B08">
      <w:r>
        <w:separator/>
      </w:r>
    </w:p>
  </w:endnote>
  <w:endnote w:type="continuationSeparator" w:id="0">
    <w:p w:rsidR="00376DCF" w:rsidRDefault="00376DCF" w:rsidP="0074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CF" w:rsidRDefault="00376DCF" w:rsidP="00746B08">
      <w:r>
        <w:separator/>
      </w:r>
    </w:p>
  </w:footnote>
  <w:footnote w:type="continuationSeparator" w:id="0">
    <w:p w:rsidR="00376DCF" w:rsidRDefault="00376DCF" w:rsidP="0074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55"/>
    <w:rsid w:val="00337F70"/>
    <w:rsid w:val="00376DCF"/>
    <w:rsid w:val="00746B08"/>
    <w:rsid w:val="00950308"/>
    <w:rsid w:val="00CD2C55"/>
    <w:rsid w:val="00F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DA126-E66D-4D2E-AA2A-B675684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B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劳尔</cp:lastModifiedBy>
  <cp:revision>4</cp:revision>
  <dcterms:created xsi:type="dcterms:W3CDTF">2017-10-25T00:29:00Z</dcterms:created>
  <dcterms:modified xsi:type="dcterms:W3CDTF">2018-10-22T06:31:00Z</dcterms:modified>
</cp:coreProperties>
</file>