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5B40AC" w14:textId="5C6DC1A6" w:rsidR="00E02B9C" w:rsidRPr="0069174F" w:rsidRDefault="00A46BC3" w:rsidP="00FB7F1B">
      <w:pPr>
        <w:spacing w:line="480" w:lineRule="exact"/>
        <w:rPr>
          <w:rFonts w:ascii="Times New Roman" w:eastAsia="仿宋" w:hAnsi="Times New Roman" w:cs="Times New Roman"/>
          <w:b/>
          <w:sz w:val="40"/>
          <w:szCs w:val="40"/>
        </w:rPr>
      </w:pPr>
      <w:r w:rsidRPr="0069174F">
        <w:rPr>
          <w:rFonts w:ascii="Times New Roman" w:eastAsia="仿宋" w:hAnsi="Times New Roman" w:cs="Times New Roman"/>
          <w:b/>
          <w:sz w:val="40"/>
          <w:szCs w:val="40"/>
        </w:rPr>
        <w:t>项目名称：</w:t>
      </w:r>
      <w:r w:rsidR="00FB7F1B" w:rsidRPr="0069174F">
        <w:rPr>
          <w:rFonts w:ascii="Times New Roman" w:eastAsia="仿宋" w:hAnsi="Times New Roman" w:cs="Times New Roman"/>
          <w:b/>
          <w:sz w:val="40"/>
          <w:szCs w:val="40"/>
        </w:rPr>
        <w:t>水泵机组在线故障识别系统开发</w:t>
      </w:r>
    </w:p>
    <w:p w14:paraId="4F474A13" w14:textId="77777777" w:rsidR="00E02B9C" w:rsidRPr="0069174F" w:rsidRDefault="00E02B9C">
      <w:pPr>
        <w:rPr>
          <w:rFonts w:ascii="Times New Roman" w:hAnsi="Times New Roman" w:cs="Times New Roman"/>
        </w:rPr>
      </w:pPr>
    </w:p>
    <w:p w14:paraId="5689F619" w14:textId="307A5C1C" w:rsidR="00E02B9C" w:rsidRPr="0069174F" w:rsidRDefault="00A46BC3">
      <w:pPr>
        <w:rPr>
          <w:rFonts w:ascii="Times New Roman" w:hAnsi="Times New Roman" w:cs="Times New Roman"/>
          <w:b/>
          <w:sz w:val="30"/>
          <w:szCs w:val="30"/>
        </w:rPr>
      </w:pPr>
      <w:r w:rsidRPr="0069174F">
        <w:rPr>
          <w:rFonts w:ascii="Times New Roman" w:hAnsi="Times New Roman" w:cs="Times New Roman"/>
          <w:b/>
          <w:sz w:val="30"/>
          <w:szCs w:val="30"/>
        </w:rPr>
        <w:t>一、</w:t>
      </w:r>
      <w:r w:rsidRPr="0069174F">
        <w:rPr>
          <w:rFonts w:ascii="Times New Roman" w:hAnsi="Times New Roman" w:cs="Times New Roman"/>
          <w:b/>
          <w:sz w:val="30"/>
          <w:szCs w:val="30"/>
        </w:rPr>
        <w:t>合作企业概况</w:t>
      </w:r>
    </w:p>
    <w:p w14:paraId="5371F0FF" w14:textId="5CD52AFA" w:rsidR="00546948" w:rsidRPr="0069174F" w:rsidRDefault="00546948" w:rsidP="0069174F">
      <w:pPr>
        <w:spacing w:line="400" w:lineRule="exact"/>
        <w:ind w:firstLineChars="201" w:firstLine="482"/>
        <w:rPr>
          <w:rFonts w:ascii="Times New Roman" w:hAnsi="Times New Roman" w:cs="Times New Roman"/>
          <w:sz w:val="24"/>
        </w:rPr>
      </w:pPr>
      <w:r w:rsidRPr="0069174F">
        <w:rPr>
          <w:rFonts w:ascii="Times New Roman" w:hAnsi="Times New Roman" w:cs="Times New Roman"/>
          <w:sz w:val="24"/>
        </w:rPr>
        <w:t xml:space="preserve">   </w:t>
      </w:r>
      <w:bookmarkStart w:id="0" w:name="_Hlk103530875"/>
      <w:r w:rsidR="008975C8" w:rsidRPr="0069174F">
        <w:rPr>
          <w:rFonts w:ascii="Times New Roman" w:hAnsi="Times New Roman" w:cs="Times New Roman"/>
          <w:sz w:val="24"/>
        </w:rPr>
        <w:t xml:space="preserve"> </w:t>
      </w:r>
      <w:r w:rsidRPr="0069174F">
        <w:rPr>
          <w:rFonts w:ascii="Times New Roman" w:hAnsi="Times New Roman" w:cs="Times New Roman"/>
          <w:sz w:val="24"/>
        </w:rPr>
        <w:t>安徽斯瑞</w:t>
      </w:r>
      <w:proofErr w:type="gramStart"/>
      <w:r w:rsidRPr="0069174F">
        <w:rPr>
          <w:rFonts w:ascii="Times New Roman" w:hAnsi="Times New Roman" w:cs="Times New Roman"/>
          <w:sz w:val="24"/>
        </w:rPr>
        <w:t>菱</w:t>
      </w:r>
      <w:proofErr w:type="gramEnd"/>
      <w:r w:rsidRPr="0069174F">
        <w:rPr>
          <w:rFonts w:ascii="Times New Roman" w:hAnsi="Times New Roman" w:cs="Times New Roman"/>
          <w:sz w:val="24"/>
        </w:rPr>
        <w:t>智能科技有限公司成立于</w:t>
      </w:r>
      <w:r w:rsidRPr="0069174F">
        <w:rPr>
          <w:rFonts w:ascii="Times New Roman" w:hAnsi="Times New Roman" w:cs="Times New Roman"/>
          <w:sz w:val="24"/>
        </w:rPr>
        <w:t>2015</w:t>
      </w:r>
      <w:r w:rsidRPr="0069174F">
        <w:rPr>
          <w:rFonts w:ascii="Times New Roman" w:hAnsi="Times New Roman" w:cs="Times New Roman"/>
          <w:sz w:val="24"/>
        </w:rPr>
        <w:t>年，是国家级高新技术企业，安徽省</w:t>
      </w:r>
      <w:proofErr w:type="gramStart"/>
      <w:r w:rsidRPr="0069174F">
        <w:rPr>
          <w:rFonts w:ascii="Times New Roman" w:hAnsi="Times New Roman" w:cs="Times New Roman"/>
          <w:sz w:val="24"/>
        </w:rPr>
        <w:t>科创板</w:t>
      </w:r>
      <w:proofErr w:type="gramEnd"/>
      <w:r w:rsidRPr="0069174F">
        <w:rPr>
          <w:rFonts w:ascii="Times New Roman" w:hAnsi="Times New Roman" w:cs="Times New Roman"/>
          <w:sz w:val="24"/>
        </w:rPr>
        <w:t>挂牌企业。核心团队在电子信息、物联网以及系统集成等领域具有深厚扎实</w:t>
      </w:r>
      <w:proofErr w:type="gramStart"/>
      <w:r w:rsidRPr="0069174F">
        <w:rPr>
          <w:rFonts w:ascii="Times New Roman" w:hAnsi="Times New Roman" w:cs="Times New Roman"/>
          <w:sz w:val="24"/>
        </w:rPr>
        <w:t>得理论</w:t>
      </w:r>
      <w:proofErr w:type="gramEnd"/>
      <w:r w:rsidRPr="0069174F">
        <w:rPr>
          <w:rFonts w:ascii="Times New Roman" w:hAnsi="Times New Roman" w:cs="Times New Roman"/>
          <w:sz w:val="24"/>
        </w:rPr>
        <w:t>基础和丰富得工程实践经验。</w:t>
      </w:r>
    </w:p>
    <w:p w14:paraId="5537595A" w14:textId="57673AF7" w:rsidR="00546948" w:rsidRPr="0069174F" w:rsidRDefault="00546948" w:rsidP="0069174F">
      <w:pPr>
        <w:spacing w:line="400" w:lineRule="exact"/>
        <w:ind w:firstLineChars="201" w:firstLine="482"/>
        <w:rPr>
          <w:rFonts w:ascii="Times New Roman" w:hAnsi="Times New Roman" w:cs="Times New Roman"/>
          <w:sz w:val="24"/>
        </w:rPr>
      </w:pPr>
      <w:r w:rsidRPr="0069174F">
        <w:rPr>
          <w:rFonts w:ascii="Times New Roman" w:hAnsi="Times New Roman" w:cs="Times New Roman"/>
          <w:sz w:val="24"/>
        </w:rPr>
        <w:t>公司创立之初，就以</w:t>
      </w:r>
      <w:r w:rsidR="002C13B2">
        <w:rPr>
          <w:rFonts w:ascii="Times New Roman" w:hAnsi="Times New Roman" w:cs="Times New Roman"/>
          <w:sz w:val="24"/>
        </w:rPr>
        <w:t>“</w:t>
      </w:r>
      <w:r w:rsidRPr="0069174F">
        <w:rPr>
          <w:rFonts w:ascii="Times New Roman" w:hAnsi="Times New Roman" w:cs="Times New Roman"/>
          <w:sz w:val="24"/>
        </w:rPr>
        <w:t>创新、自强</w:t>
      </w:r>
      <w:r w:rsidRPr="0069174F">
        <w:rPr>
          <w:rFonts w:ascii="Times New Roman" w:hAnsi="Times New Roman" w:cs="Times New Roman"/>
          <w:sz w:val="24"/>
        </w:rPr>
        <w:t>”</w:t>
      </w:r>
      <w:r w:rsidRPr="0069174F">
        <w:rPr>
          <w:rFonts w:ascii="Times New Roman" w:hAnsi="Times New Roman" w:cs="Times New Roman"/>
          <w:sz w:val="24"/>
        </w:rPr>
        <w:t>作为公司的立足之本，核心业务聚焦于基于</w:t>
      </w:r>
      <w:r w:rsidRPr="0069174F">
        <w:rPr>
          <w:rFonts w:ascii="Times New Roman" w:hAnsi="Times New Roman" w:cs="Times New Roman"/>
          <w:sz w:val="24"/>
        </w:rPr>
        <w:t>“</w:t>
      </w:r>
      <w:r w:rsidRPr="0069174F">
        <w:rPr>
          <w:rFonts w:ascii="Times New Roman" w:hAnsi="Times New Roman" w:cs="Times New Roman"/>
          <w:sz w:val="24"/>
        </w:rPr>
        <w:t>物联网</w:t>
      </w:r>
      <w:r w:rsidRPr="0069174F">
        <w:rPr>
          <w:rFonts w:ascii="Times New Roman" w:hAnsi="Times New Roman" w:cs="Times New Roman"/>
          <w:sz w:val="24"/>
        </w:rPr>
        <w:t>+</w:t>
      </w:r>
      <w:r w:rsidRPr="0069174F">
        <w:rPr>
          <w:rFonts w:ascii="Times New Roman" w:hAnsi="Times New Roman" w:cs="Times New Roman"/>
          <w:sz w:val="24"/>
        </w:rPr>
        <w:t>互联网</w:t>
      </w:r>
      <w:r w:rsidRPr="0069174F">
        <w:rPr>
          <w:rFonts w:ascii="Times New Roman" w:hAnsi="Times New Roman" w:cs="Times New Roman"/>
          <w:sz w:val="24"/>
        </w:rPr>
        <w:t>”</w:t>
      </w:r>
      <w:r w:rsidRPr="0069174F">
        <w:rPr>
          <w:rFonts w:ascii="Times New Roman" w:hAnsi="Times New Roman" w:cs="Times New Roman"/>
          <w:sz w:val="24"/>
        </w:rPr>
        <w:t>的</w:t>
      </w:r>
      <w:proofErr w:type="gramStart"/>
      <w:r w:rsidRPr="0069174F">
        <w:rPr>
          <w:rFonts w:ascii="Times New Roman" w:hAnsi="Times New Roman" w:cs="Times New Roman"/>
          <w:sz w:val="24"/>
        </w:rPr>
        <w:t>现场级</w:t>
      </w:r>
      <w:proofErr w:type="gramEnd"/>
      <w:r w:rsidRPr="0069174F">
        <w:rPr>
          <w:rFonts w:ascii="Times New Roman" w:hAnsi="Times New Roman" w:cs="Times New Roman"/>
          <w:sz w:val="24"/>
        </w:rPr>
        <w:t>无线测控网络解决方案与相关产品的研发与生产，矢志成为</w:t>
      </w:r>
      <w:r w:rsidRPr="0069174F">
        <w:rPr>
          <w:rFonts w:ascii="Times New Roman" w:hAnsi="Times New Roman" w:cs="Times New Roman"/>
          <w:sz w:val="24"/>
        </w:rPr>
        <w:t>“</w:t>
      </w:r>
      <w:r w:rsidRPr="0069174F">
        <w:rPr>
          <w:rFonts w:ascii="Times New Roman" w:hAnsi="Times New Roman" w:cs="Times New Roman"/>
          <w:sz w:val="24"/>
        </w:rPr>
        <w:t>现场级无线测控网络及系统</w:t>
      </w:r>
      <w:r w:rsidRPr="0069174F">
        <w:rPr>
          <w:rFonts w:ascii="Times New Roman" w:hAnsi="Times New Roman" w:cs="Times New Roman"/>
          <w:sz w:val="24"/>
        </w:rPr>
        <w:t>”</w:t>
      </w:r>
      <w:r w:rsidRPr="0069174F">
        <w:rPr>
          <w:rFonts w:ascii="Times New Roman" w:hAnsi="Times New Roman" w:cs="Times New Roman"/>
          <w:sz w:val="24"/>
        </w:rPr>
        <w:t>领域引领者。研发成果在智慧水处理、智慧泵站、智慧配电房等行业得到广泛应用，成效显著。</w:t>
      </w:r>
    </w:p>
    <w:p w14:paraId="476BAF0E" w14:textId="066702E4" w:rsidR="00546948" w:rsidRPr="0069174F" w:rsidRDefault="00546948" w:rsidP="0069174F">
      <w:pPr>
        <w:spacing w:line="400" w:lineRule="exact"/>
        <w:ind w:firstLineChars="201" w:firstLine="482"/>
        <w:rPr>
          <w:rFonts w:ascii="Times New Roman" w:hAnsi="Times New Roman" w:cs="Times New Roman"/>
          <w:sz w:val="24"/>
        </w:rPr>
      </w:pPr>
      <w:r w:rsidRPr="0069174F">
        <w:rPr>
          <w:rFonts w:ascii="Times New Roman" w:hAnsi="Times New Roman" w:cs="Times New Roman"/>
          <w:sz w:val="24"/>
        </w:rPr>
        <w:t>企业技术中心与国内知名高校建立深厚的产学研合作关系，并与安徽工程大学联合建立硕士研究生培养示范基地，拥有高级职称</w:t>
      </w:r>
      <w:r w:rsidRPr="0069174F">
        <w:rPr>
          <w:rFonts w:ascii="Times New Roman" w:hAnsi="Times New Roman" w:cs="Times New Roman"/>
          <w:sz w:val="24"/>
        </w:rPr>
        <w:t>3</w:t>
      </w:r>
      <w:r w:rsidRPr="0069174F">
        <w:rPr>
          <w:rFonts w:ascii="Times New Roman" w:hAnsi="Times New Roman" w:cs="Times New Roman"/>
          <w:sz w:val="24"/>
        </w:rPr>
        <w:t>人，员工本科及以上学历占比超</w:t>
      </w:r>
      <w:r w:rsidRPr="0069174F">
        <w:rPr>
          <w:rFonts w:ascii="Times New Roman" w:hAnsi="Times New Roman" w:cs="Times New Roman"/>
          <w:sz w:val="24"/>
        </w:rPr>
        <w:t>50%</w:t>
      </w:r>
      <w:r w:rsidRPr="0069174F">
        <w:rPr>
          <w:rFonts w:ascii="Times New Roman" w:hAnsi="Times New Roman" w:cs="Times New Roman"/>
          <w:sz w:val="24"/>
        </w:rPr>
        <w:t>。近五年，申报实审发明专利</w:t>
      </w:r>
      <w:r w:rsidRPr="0069174F">
        <w:rPr>
          <w:rFonts w:ascii="Times New Roman" w:hAnsi="Times New Roman" w:cs="Times New Roman"/>
          <w:sz w:val="24"/>
        </w:rPr>
        <w:t>7</w:t>
      </w:r>
      <w:r w:rsidRPr="0069174F">
        <w:rPr>
          <w:rFonts w:ascii="Times New Roman" w:hAnsi="Times New Roman" w:cs="Times New Roman"/>
          <w:sz w:val="24"/>
        </w:rPr>
        <w:t>项，授权发明专利</w:t>
      </w:r>
      <w:r w:rsidRPr="0069174F">
        <w:rPr>
          <w:rFonts w:ascii="Times New Roman" w:hAnsi="Times New Roman" w:cs="Times New Roman"/>
          <w:sz w:val="24"/>
        </w:rPr>
        <w:t>2</w:t>
      </w:r>
      <w:r w:rsidRPr="0069174F">
        <w:rPr>
          <w:rFonts w:ascii="Times New Roman" w:hAnsi="Times New Roman" w:cs="Times New Roman"/>
          <w:sz w:val="24"/>
        </w:rPr>
        <w:t>项，实用新型专利</w:t>
      </w:r>
      <w:r w:rsidRPr="0069174F">
        <w:rPr>
          <w:rFonts w:ascii="Times New Roman" w:hAnsi="Times New Roman" w:cs="Times New Roman"/>
          <w:sz w:val="24"/>
        </w:rPr>
        <w:t>3</w:t>
      </w:r>
      <w:r w:rsidRPr="0069174F">
        <w:rPr>
          <w:rFonts w:ascii="Times New Roman" w:hAnsi="Times New Roman" w:cs="Times New Roman"/>
          <w:sz w:val="24"/>
        </w:rPr>
        <w:t>项，软件著作权</w:t>
      </w:r>
      <w:r w:rsidRPr="0069174F">
        <w:rPr>
          <w:rFonts w:ascii="Times New Roman" w:hAnsi="Times New Roman" w:cs="Times New Roman"/>
          <w:sz w:val="24"/>
        </w:rPr>
        <w:t>18</w:t>
      </w:r>
      <w:r w:rsidRPr="0069174F">
        <w:rPr>
          <w:rFonts w:ascii="Times New Roman" w:hAnsi="Times New Roman" w:cs="Times New Roman"/>
          <w:sz w:val="24"/>
        </w:rPr>
        <w:t>项，注册商标</w:t>
      </w:r>
      <w:r w:rsidRPr="0069174F">
        <w:rPr>
          <w:rFonts w:ascii="Times New Roman" w:hAnsi="Times New Roman" w:cs="Times New Roman"/>
          <w:sz w:val="24"/>
        </w:rPr>
        <w:t>12</w:t>
      </w:r>
      <w:r w:rsidRPr="0069174F">
        <w:rPr>
          <w:rFonts w:ascii="Times New Roman" w:hAnsi="Times New Roman" w:cs="Times New Roman"/>
          <w:sz w:val="24"/>
        </w:rPr>
        <w:t>项。</w:t>
      </w:r>
    </w:p>
    <w:bookmarkEnd w:id="0"/>
    <w:p w14:paraId="1D5274DC" w14:textId="333AF888" w:rsidR="00E02B9C" w:rsidRPr="0069174F" w:rsidRDefault="00A46BC3">
      <w:pPr>
        <w:rPr>
          <w:rFonts w:ascii="Times New Roman" w:hAnsi="Times New Roman" w:cs="Times New Roman"/>
          <w:b/>
          <w:sz w:val="30"/>
          <w:szCs w:val="30"/>
        </w:rPr>
      </w:pPr>
      <w:r w:rsidRPr="0069174F">
        <w:rPr>
          <w:rFonts w:ascii="Times New Roman" w:hAnsi="Times New Roman" w:cs="Times New Roman"/>
          <w:b/>
          <w:sz w:val="30"/>
          <w:szCs w:val="30"/>
        </w:rPr>
        <w:t>二、项目内容简介</w:t>
      </w:r>
    </w:p>
    <w:p w14:paraId="712D1477" w14:textId="7799899E" w:rsidR="00DD3046" w:rsidRPr="0069174F" w:rsidRDefault="00DD3046" w:rsidP="0069174F">
      <w:pPr>
        <w:spacing w:line="400" w:lineRule="exact"/>
        <w:ind w:firstLineChars="201" w:firstLine="48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9174F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69174F">
        <w:rPr>
          <w:rFonts w:ascii="Times New Roman" w:hAnsi="Times New Roman" w:cs="Times New Roman"/>
          <w:b/>
          <w:color w:val="000000"/>
          <w:sz w:val="24"/>
          <w:szCs w:val="24"/>
        </w:rPr>
        <w:t>、</w:t>
      </w:r>
      <w:r w:rsidRPr="0069174F">
        <w:rPr>
          <w:rFonts w:ascii="Times New Roman" w:hAnsi="Times New Roman" w:cs="Times New Roman"/>
          <w:b/>
          <w:color w:val="000000"/>
          <w:sz w:val="24"/>
          <w:szCs w:val="24"/>
        </w:rPr>
        <w:t>项目概况</w:t>
      </w:r>
    </w:p>
    <w:p w14:paraId="0DE77079" w14:textId="5DAA9990" w:rsidR="00F97D86" w:rsidRPr="0069174F" w:rsidRDefault="00BD7CA5" w:rsidP="0069174F">
      <w:pPr>
        <w:spacing w:line="400" w:lineRule="exact"/>
        <w:ind w:firstLineChars="201" w:firstLine="48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本项目聚焦于</w:t>
      </w:r>
      <w:r w:rsidR="00F97D86" w:rsidRPr="0069174F">
        <w:rPr>
          <w:rFonts w:ascii="Times New Roman" w:hAnsi="Times New Roman" w:cs="Times New Roman"/>
          <w:sz w:val="24"/>
        </w:rPr>
        <w:t>基于物联无线通讯技术基础上的水泵机组在线故障诊断关键技术，旨在通过对机组设备的状态参数进行监测与分析，</w:t>
      </w:r>
      <w:r w:rsidR="00AC7B50">
        <w:rPr>
          <w:rFonts w:ascii="Times New Roman" w:hAnsi="Times New Roman" w:cs="Times New Roman"/>
          <w:sz w:val="24"/>
        </w:rPr>
        <w:t>预测未来一段时间内机组运行趋势，</w:t>
      </w:r>
      <w:r w:rsidR="00F97D86" w:rsidRPr="0069174F">
        <w:rPr>
          <w:rFonts w:ascii="Times New Roman" w:hAnsi="Times New Roman" w:cs="Times New Roman"/>
          <w:sz w:val="24"/>
        </w:rPr>
        <w:t>帮助泵站工作人员</w:t>
      </w:r>
      <w:r>
        <w:rPr>
          <w:rFonts w:ascii="Times New Roman" w:hAnsi="Times New Roman" w:cs="Times New Roman"/>
          <w:sz w:val="24"/>
        </w:rPr>
        <w:t>及时发现故障，判别机组的运行健康状况；对于故障状态，进一步识别故障类型，</w:t>
      </w:r>
      <w:r w:rsidR="00F97D86" w:rsidRPr="0069174F">
        <w:rPr>
          <w:rFonts w:ascii="Times New Roman" w:hAnsi="Times New Roman" w:cs="Times New Roman"/>
          <w:sz w:val="24"/>
        </w:rPr>
        <w:t>确定故障产生的原因、故障位置及程度，并采取相应的维护手段。</w:t>
      </w:r>
      <w:bookmarkStart w:id="1" w:name="_GoBack"/>
      <w:bookmarkEnd w:id="1"/>
    </w:p>
    <w:p w14:paraId="5C4C682E" w14:textId="02D2874F" w:rsidR="00DD3046" w:rsidRPr="0069174F" w:rsidRDefault="00DD3046" w:rsidP="0069174F">
      <w:pPr>
        <w:spacing w:line="400" w:lineRule="exact"/>
        <w:ind w:firstLineChars="201" w:firstLine="48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9174F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69174F">
        <w:rPr>
          <w:rFonts w:ascii="Times New Roman" w:hAnsi="Times New Roman" w:cs="Times New Roman"/>
          <w:b/>
          <w:color w:val="000000"/>
          <w:sz w:val="24"/>
          <w:szCs w:val="24"/>
        </w:rPr>
        <w:t>、</w:t>
      </w:r>
      <w:r w:rsidRPr="0069174F">
        <w:rPr>
          <w:rFonts w:ascii="Times New Roman" w:hAnsi="Times New Roman" w:cs="Times New Roman"/>
          <w:b/>
          <w:color w:val="000000"/>
          <w:sz w:val="24"/>
          <w:szCs w:val="24"/>
        </w:rPr>
        <w:t>项目研究内容</w:t>
      </w:r>
    </w:p>
    <w:p w14:paraId="186A67D8" w14:textId="029C3EF1" w:rsidR="00F97D86" w:rsidRPr="0069174F" w:rsidRDefault="00F97D86" w:rsidP="0069174F">
      <w:pPr>
        <w:adjustRightInd w:val="0"/>
        <w:snapToGrid w:val="0"/>
        <w:spacing w:line="400" w:lineRule="exact"/>
        <w:ind w:firstLineChars="200" w:firstLine="480"/>
        <w:rPr>
          <w:rFonts w:ascii="Times New Roman" w:hAnsi="Times New Roman" w:cs="Times New Roman"/>
          <w:sz w:val="24"/>
        </w:rPr>
      </w:pPr>
      <w:r w:rsidRPr="0069174F">
        <w:rPr>
          <w:rFonts w:ascii="Times New Roman" w:hAnsi="Times New Roman" w:cs="Times New Roman"/>
          <w:sz w:val="24"/>
        </w:rPr>
        <w:t>（</w:t>
      </w:r>
      <w:r w:rsidRPr="0069174F">
        <w:rPr>
          <w:rFonts w:ascii="Times New Roman" w:hAnsi="Times New Roman" w:cs="Times New Roman"/>
          <w:sz w:val="24"/>
        </w:rPr>
        <w:t>1</w:t>
      </w:r>
      <w:r w:rsidRPr="0069174F">
        <w:rPr>
          <w:rFonts w:ascii="Times New Roman" w:hAnsi="Times New Roman" w:cs="Times New Roman"/>
          <w:sz w:val="24"/>
        </w:rPr>
        <w:t>）基于物联网技术的机组运行状态多传感器数据采集及融合</w:t>
      </w:r>
      <w:r w:rsidRPr="0069174F">
        <w:rPr>
          <w:rFonts w:ascii="Times New Roman" w:hAnsi="Times New Roman" w:cs="Times New Roman"/>
          <w:sz w:val="24"/>
        </w:rPr>
        <w:t>，系统</w:t>
      </w:r>
      <w:r w:rsidRPr="0069174F">
        <w:rPr>
          <w:rFonts w:ascii="Times New Roman" w:hAnsi="Times New Roman" w:cs="Times New Roman"/>
          <w:sz w:val="24"/>
        </w:rPr>
        <w:t>集成</w:t>
      </w:r>
      <w:r w:rsidR="0069174F" w:rsidRPr="0069174F">
        <w:rPr>
          <w:rFonts w:ascii="Times New Roman" w:hAnsi="Times New Roman" w:cs="Times New Roman"/>
          <w:sz w:val="24"/>
        </w:rPr>
        <w:t>监控系统、机组在线监测系统、变电设备监测系统</w:t>
      </w:r>
      <w:r w:rsidRPr="0069174F">
        <w:rPr>
          <w:rFonts w:ascii="Times New Roman" w:hAnsi="Times New Roman" w:cs="Times New Roman"/>
          <w:sz w:val="24"/>
        </w:rPr>
        <w:t>等，需</w:t>
      </w:r>
      <w:r w:rsidRPr="0069174F">
        <w:rPr>
          <w:rFonts w:ascii="Times New Roman" w:hAnsi="Times New Roman" w:cs="Times New Roman"/>
          <w:sz w:val="24"/>
        </w:rPr>
        <w:t>实现机组</w:t>
      </w:r>
      <w:r w:rsidRPr="0069174F">
        <w:rPr>
          <w:rFonts w:ascii="Times New Roman" w:hAnsi="Times New Roman" w:cs="Times New Roman"/>
          <w:sz w:val="24"/>
        </w:rPr>
        <w:t>运行状态数据采集</w:t>
      </w:r>
      <w:r w:rsidRPr="0069174F">
        <w:rPr>
          <w:rFonts w:ascii="Times New Roman" w:hAnsi="Times New Roman" w:cs="Times New Roman"/>
          <w:sz w:val="24"/>
        </w:rPr>
        <w:t>与各传感器系统间的数据融合</w:t>
      </w:r>
      <w:r w:rsidR="0069174F" w:rsidRPr="0069174F">
        <w:rPr>
          <w:rFonts w:ascii="Times New Roman" w:hAnsi="Times New Roman" w:cs="Times New Roman"/>
          <w:sz w:val="24"/>
        </w:rPr>
        <w:t>；</w:t>
      </w:r>
      <w:r w:rsidRPr="0069174F">
        <w:rPr>
          <w:rFonts w:ascii="Times New Roman" w:hAnsi="Times New Roman" w:cs="Times New Roman"/>
          <w:sz w:val="24"/>
        </w:rPr>
        <w:t>（</w:t>
      </w:r>
      <w:r w:rsidRPr="0069174F">
        <w:rPr>
          <w:rFonts w:ascii="Times New Roman" w:hAnsi="Times New Roman" w:cs="Times New Roman"/>
          <w:sz w:val="24"/>
        </w:rPr>
        <w:t>2</w:t>
      </w:r>
      <w:r w:rsidRPr="0069174F">
        <w:rPr>
          <w:rFonts w:ascii="Times New Roman" w:hAnsi="Times New Roman" w:cs="Times New Roman"/>
          <w:sz w:val="24"/>
        </w:rPr>
        <w:t>）建立机组故障状态识别方法</w:t>
      </w:r>
      <w:r w:rsidRPr="0069174F">
        <w:rPr>
          <w:rFonts w:ascii="Times New Roman" w:hAnsi="Times New Roman" w:cs="Times New Roman"/>
          <w:sz w:val="24"/>
        </w:rPr>
        <w:t>，</w:t>
      </w:r>
      <w:r w:rsidRPr="0069174F">
        <w:rPr>
          <w:rFonts w:ascii="Times New Roman" w:hAnsi="Times New Roman" w:cs="Times New Roman"/>
          <w:sz w:val="24"/>
        </w:rPr>
        <w:t>设备的振动、噪音、温度、压力、流量、位移等</w:t>
      </w:r>
      <w:r w:rsidR="0069174F" w:rsidRPr="0069174F">
        <w:rPr>
          <w:rFonts w:ascii="Times New Roman" w:hAnsi="Times New Roman" w:cs="Times New Roman"/>
          <w:sz w:val="24"/>
        </w:rPr>
        <w:t>传感器</w:t>
      </w:r>
      <w:r w:rsidRPr="0069174F">
        <w:rPr>
          <w:rFonts w:ascii="Times New Roman" w:hAnsi="Times New Roman" w:cs="Times New Roman"/>
          <w:sz w:val="24"/>
        </w:rPr>
        <w:t>源信号很难直接反映出信号和系统的特征，</w:t>
      </w:r>
      <w:r w:rsidR="0069174F" w:rsidRPr="0069174F">
        <w:rPr>
          <w:rFonts w:ascii="Times New Roman" w:hAnsi="Times New Roman" w:cs="Times New Roman"/>
          <w:sz w:val="24"/>
        </w:rPr>
        <w:t>需对信号进行分析处理，捕获</w:t>
      </w:r>
      <w:r w:rsidR="0069174F" w:rsidRPr="0069174F">
        <w:rPr>
          <w:rFonts w:ascii="Times New Roman" w:hAnsi="Times New Roman" w:cs="Times New Roman"/>
          <w:sz w:val="24"/>
        </w:rPr>
        <w:t>故障</w:t>
      </w:r>
      <w:r w:rsidR="0069174F" w:rsidRPr="0069174F">
        <w:rPr>
          <w:rFonts w:ascii="Times New Roman" w:hAnsi="Times New Roman" w:cs="Times New Roman"/>
          <w:sz w:val="24"/>
        </w:rPr>
        <w:t>敏感特征量，建立机组故障状态识别方法；</w:t>
      </w:r>
      <w:r w:rsidRPr="0069174F">
        <w:rPr>
          <w:rFonts w:ascii="Times New Roman" w:hAnsi="Times New Roman" w:cs="Times New Roman"/>
          <w:sz w:val="24"/>
        </w:rPr>
        <w:t>（</w:t>
      </w:r>
      <w:r w:rsidRPr="0069174F">
        <w:rPr>
          <w:rFonts w:ascii="Times New Roman" w:hAnsi="Times New Roman" w:cs="Times New Roman"/>
          <w:sz w:val="24"/>
        </w:rPr>
        <w:t>3</w:t>
      </w:r>
      <w:r w:rsidRPr="0069174F">
        <w:rPr>
          <w:rFonts w:ascii="Times New Roman" w:hAnsi="Times New Roman" w:cs="Times New Roman"/>
          <w:sz w:val="24"/>
        </w:rPr>
        <w:t>）基于机组历史运行状态数据的趋势预测技术开发</w:t>
      </w:r>
      <w:r w:rsidRPr="0069174F">
        <w:rPr>
          <w:rFonts w:ascii="Times New Roman" w:hAnsi="Times New Roman" w:cs="Times New Roman"/>
          <w:sz w:val="24"/>
        </w:rPr>
        <w:t>，</w:t>
      </w:r>
      <w:r w:rsidRPr="0069174F">
        <w:rPr>
          <w:rFonts w:ascii="Times New Roman" w:hAnsi="Times New Roman" w:cs="Times New Roman"/>
          <w:sz w:val="24"/>
        </w:rPr>
        <w:t>利用系统长期自动积累的机组不同工况下的数据，动态评价机组的动、稳态性能，预测未来机组运行状态参数的变化趋势</w:t>
      </w:r>
      <w:r w:rsidR="0069174F" w:rsidRPr="0069174F">
        <w:rPr>
          <w:rFonts w:ascii="Times New Roman" w:hAnsi="Times New Roman" w:cs="Times New Roman"/>
          <w:sz w:val="24"/>
        </w:rPr>
        <w:t>；</w:t>
      </w:r>
      <w:r w:rsidR="0069174F" w:rsidRPr="0069174F">
        <w:rPr>
          <w:rFonts w:ascii="Times New Roman" w:hAnsi="Times New Roman" w:cs="Times New Roman"/>
          <w:sz w:val="24"/>
        </w:rPr>
        <w:t>（</w:t>
      </w:r>
      <w:r w:rsidR="0069174F" w:rsidRPr="0069174F">
        <w:rPr>
          <w:rFonts w:ascii="Times New Roman" w:hAnsi="Times New Roman" w:cs="Times New Roman"/>
          <w:sz w:val="24"/>
        </w:rPr>
        <w:t>4</w:t>
      </w:r>
      <w:r w:rsidR="0069174F" w:rsidRPr="0069174F">
        <w:rPr>
          <w:rFonts w:ascii="Times New Roman" w:hAnsi="Times New Roman" w:cs="Times New Roman"/>
          <w:sz w:val="24"/>
        </w:rPr>
        <w:t>）机组状态检测和故障诊断系统的工程验证</w:t>
      </w:r>
      <w:r w:rsidR="0069174F" w:rsidRPr="0069174F">
        <w:rPr>
          <w:rFonts w:ascii="Times New Roman" w:hAnsi="Times New Roman" w:cs="Times New Roman"/>
          <w:sz w:val="24"/>
        </w:rPr>
        <w:t>，</w:t>
      </w:r>
      <w:r w:rsidR="0069174F" w:rsidRPr="0069174F">
        <w:rPr>
          <w:rFonts w:ascii="Times New Roman" w:hAnsi="Times New Roman" w:cs="Times New Roman"/>
          <w:sz w:val="24"/>
        </w:rPr>
        <w:t>开发满足工程应用的软硬件产品，构建水泵机组状态检测和故障诊断系统</w:t>
      </w:r>
      <w:r w:rsidR="0069174F" w:rsidRPr="0069174F">
        <w:rPr>
          <w:rFonts w:ascii="Times New Roman" w:hAnsi="Times New Roman" w:cs="Times New Roman"/>
          <w:sz w:val="24"/>
        </w:rPr>
        <w:t>。</w:t>
      </w:r>
    </w:p>
    <w:p w14:paraId="13F3BF1B" w14:textId="1D1463D3" w:rsidR="00DD3046" w:rsidRPr="0069174F" w:rsidRDefault="00DD3046" w:rsidP="0069174F">
      <w:pPr>
        <w:spacing w:line="400" w:lineRule="exact"/>
        <w:ind w:firstLineChars="201" w:firstLine="48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9174F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69174F">
        <w:rPr>
          <w:rFonts w:ascii="Times New Roman" w:hAnsi="Times New Roman" w:cs="Times New Roman"/>
          <w:b/>
          <w:color w:val="000000"/>
          <w:sz w:val="24"/>
          <w:szCs w:val="24"/>
        </w:rPr>
        <w:t>、</w:t>
      </w:r>
      <w:r w:rsidRPr="0069174F">
        <w:rPr>
          <w:rFonts w:ascii="Times New Roman" w:hAnsi="Times New Roman" w:cs="Times New Roman"/>
          <w:b/>
          <w:color w:val="000000"/>
          <w:sz w:val="24"/>
          <w:szCs w:val="24"/>
        </w:rPr>
        <w:t>人才培养</w:t>
      </w:r>
    </w:p>
    <w:p w14:paraId="018DEA28" w14:textId="798E75A3" w:rsidR="00DD3046" w:rsidRDefault="00DD3046" w:rsidP="0069174F">
      <w:pPr>
        <w:spacing w:line="400" w:lineRule="exact"/>
        <w:ind w:firstLineChars="201" w:firstLine="482"/>
        <w:rPr>
          <w:rFonts w:ascii="Times New Roman" w:hAnsi="Times New Roman" w:cs="Times New Roman" w:hint="eastAsia"/>
          <w:color w:val="000000"/>
          <w:sz w:val="24"/>
          <w:szCs w:val="24"/>
        </w:rPr>
      </w:pPr>
      <w:r w:rsidRPr="0069174F">
        <w:rPr>
          <w:rFonts w:ascii="Times New Roman" w:hAnsi="Times New Roman" w:cs="Times New Roman"/>
          <w:color w:val="000000"/>
          <w:sz w:val="24"/>
          <w:szCs w:val="24"/>
        </w:rPr>
        <w:t>通过项目实施，</w:t>
      </w:r>
      <w:proofErr w:type="gramStart"/>
      <w:r w:rsidRPr="0069174F">
        <w:rPr>
          <w:rFonts w:ascii="Times New Roman" w:hAnsi="Times New Roman" w:cs="Times New Roman"/>
          <w:color w:val="000000"/>
          <w:sz w:val="24"/>
          <w:szCs w:val="24"/>
        </w:rPr>
        <w:t>拟培养</w:t>
      </w:r>
      <w:proofErr w:type="gramEnd"/>
      <w:r w:rsidRPr="0069174F">
        <w:rPr>
          <w:rFonts w:ascii="Times New Roman" w:hAnsi="Times New Roman" w:cs="Times New Roman"/>
          <w:color w:val="000000"/>
          <w:sz w:val="24"/>
          <w:szCs w:val="24"/>
        </w:rPr>
        <w:t>硕士研究生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人，开展科技人员培训</w:t>
      </w:r>
      <w:r w:rsidR="00F97D86" w:rsidRPr="0069174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人次。</w:t>
      </w:r>
    </w:p>
    <w:p w14:paraId="3A9578B5" w14:textId="785D5B09" w:rsidR="00E02B9C" w:rsidRPr="0069174F" w:rsidRDefault="00A46BC3" w:rsidP="00DD3046">
      <w:pPr>
        <w:spacing w:line="360" w:lineRule="auto"/>
        <w:rPr>
          <w:rFonts w:ascii="Times New Roman" w:hAnsi="Times New Roman" w:cs="Times New Roman"/>
          <w:b/>
          <w:sz w:val="30"/>
          <w:szCs w:val="30"/>
        </w:rPr>
      </w:pPr>
      <w:r w:rsidRPr="0069174F">
        <w:rPr>
          <w:rFonts w:ascii="Times New Roman" w:hAnsi="Times New Roman" w:cs="Times New Roman"/>
          <w:b/>
          <w:sz w:val="30"/>
          <w:szCs w:val="30"/>
        </w:rPr>
        <w:lastRenderedPageBreak/>
        <w:t>三、校企导师信息</w:t>
      </w:r>
    </w:p>
    <w:p w14:paraId="76859962" w14:textId="66858BBB" w:rsidR="00E02B9C" w:rsidRPr="0069174F" w:rsidRDefault="00DD3046" w:rsidP="0069174F">
      <w:pPr>
        <w:spacing w:line="400" w:lineRule="exact"/>
        <w:ind w:firstLineChars="201" w:firstLine="48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9174F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69174F">
        <w:rPr>
          <w:rFonts w:ascii="Times New Roman" w:hAnsi="Times New Roman" w:cs="Times New Roman"/>
          <w:b/>
          <w:color w:val="000000"/>
          <w:sz w:val="24"/>
          <w:szCs w:val="24"/>
        </w:rPr>
        <w:t>、</w:t>
      </w:r>
      <w:r w:rsidR="00A46BC3" w:rsidRPr="0069174F">
        <w:rPr>
          <w:rFonts w:ascii="Times New Roman" w:hAnsi="Times New Roman" w:cs="Times New Roman"/>
          <w:b/>
          <w:color w:val="000000"/>
          <w:sz w:val="24"/>
          <w:szCs w:val="24"/>
        </w:rPr>
        <w:t>校内导师</w:t>
      </w:r>
    </w:p>
    <w:p w14:paraId="78F810B4" w14:textId="0396FD3F" w:rsidR="00DD3046" w:rsidRPr="0069174F" w:rsidRDefault="00DD3046" w:rsidP="0069174F">
      <w:pPr>
        <w:spacing w:beforeLines="50" w:before="156" w:afterLines="50" w:after="156" w:line="400" w:lineRule="exact"/>
        <w:ind w:firstLineChars="201" w:firstLine="482"/>
        <w:rPr>
          <w:rFonts w:ascii="Times New Roman" w:hAnsi="Times New Roman" w:cs="Times New Roman"/>
          <w:sz w:val="24"/>
          <w:szCs w:val="24"/>
        </w:rPr>
      </w:pPr>
      <w:r w:rsidRPr="0069174F">
        <w:rPr>
          <w:rFonts w:ascii="Times New Roman" w:hAnsi="Times New Roman" w:cs="Times New Roman"/>
          <w:bCs/>
          <w:sz w:val="24"/>
          <w:szCs w:val="24"/>
        </w:rPr>
        <w:t>徐振法</w:t>
      </w:r>
      <w:r w:rsidRPr="0069174F">
        <w:rPr>
          <w:rFonts w:ascii="Times New Roman" w:hAnsi="Times New Roman" w:cs="Times New Roman"/>
          <w:sz w:val="24"/>
          <w:szCs w:val="24"/>
        </w:rPr>
        <w:t>，男，博士，副教授，硕士生导师</w:t>
      </w:r>
      <w:r w:rsidRPr="0069174F">
        <w:rPr>
          <w:rFonts w:ascii="Times New Roman" w:hAnsi="Times New Roman" w:cs="Times New Roman"/>
          <w:sz w:val="24"/>
          <w:szCs w:val="24"/>
        </w:rPr>
        <w:t>，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主持参与安徽省科技攻关、安徽省自然基金、重点实验室开放基金、企业委托项目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余项，发表学术论文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篇，其中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SCI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收录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篇，授权发明专利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件，副主编教材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部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。</w:t>
      </w:r>
      <w:r w:rsidRPr="0069174F">
        <w:rPr>
          <w:rFonts w:ascii="Times New Roman" w:hAnsi="Times New Roman" w:cs="Times New Roman"/>
          <w:sz w:val="24"/>
          <w:szCs w:val="24"/>
        </w:rPr>
        <w:t>安徽工程大学教坛新秀，二</w:t>
      </w:r>
      <w:proofErr w:type="gramStart"/>
      <w:r w:rsidRPr="0069174F">
        <w:rPr>
          <w:rFonts w:ascii="Times New Roman" w:hAnsi="Times New Roman" w:cs="Times New Roman"/>
          <w:sz w:val="24"/>
          <w:szCs w:val="24"/>
        </w:rPr>
        <w:t>档教学</w:t>
      </w:r>
      <w:proofErr w:type="gramEnd"/>
      <w:r w:rsidRPr="0069174F">
        <w:rPr>
          <w:rFonts w:ascii="Times New Roman" w:hAnsi="Times New Roman" w:cs="Times New Roman"/>
          <w:sz w:val="24"/>
          <w:szCs w:val="24"/>
        </w:rPr>
        <w:t>骨干，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获国家级教学竞赛三等奖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项，省级特等奖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项，主持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三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类教研项目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项，指导国家大学生创新项目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69174F">
        <w:rPr>
          <w:rFonts w:ascii="Times New Roman" w:hAnsi="Times New Roman" w:cs="Times New Roman"/>
          <w:color w:val="000000"/>
          <w:sz w:val="24"/>
          <w:szCs w:val="24"/>
        </w:rPr>
        <w:t>项。</w:t>
      </w:r>
      <w:r w:rsidRPr="0069174F">
        <w:rPr>
          <w:rFonts w:ascii="Times New Roman" w:hAnsi="Times New Roman" w:cs="Times New Roman"/>
          <w:sz w:val="24"/>
          <w:szCs w:val="24"/>
        </w:rPr>
        <w:t>主要研究领域：流体机械优化设计及</w:t>
      </w:r>
      <w:r w:rsidRPr="0069174F">
        <w:rPr>
          <w:rFonts w:ascii="Times New Roman" w:hAnsi="Times New Roman" w:cs="Times New Roman"/>
          <w:sz w:val="24"/>
          <w:szCs w:val="24"/>
        </w:rPr>
        <w:t>故障诊断技术。</w:t>
      </w:r>
    </w:p>
    <w:p w14:paraId="27C951B4" w14:textId="0D37A4C3" w:rsidR="00E02B9C" w:rsidRPr="0069174F" w:rsidRDefault="00DD3046" w:rsidP="0069174F">
      <w:pPr>
        <w:spacing w:line="400" w:lineRule="exact"/>
        <w:ind w:firstLineChars="201" w:firstLine="48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9174F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69174F">
        <w:rPr>
          <w:rFonts w:ascii="Times New Roman" w:hAnsi="Times New Roman" w:cs="Times New Roman"/>
          <w:b/>
          <w:color w:val="000000"/>
          <w:sz w:val="24"/>
          <w:szCs w:val="24"/>
        </w:rPr>
        <w:t>、</w:t>
      </w:r>
      <w:r w:rsidR="00A46BC3" w:rsidRPr="0069174F">
        <w:rPr>
          <w:rFonts w:ascii="Times New Roman" w:hAnsi="Times New Roman" w:cs="Times New Roman"/>
          <w:b/>
          <w:color w:val="000000"/>
          <w:sz w:val="24"/>
          <w:szCs w:val="24"/>
        </w:rPr>
        <w:t>企业导师</w:t>
      </w:r>
    </w:p>
    <w:p w14:paraId="5EDBAD0D" w14:textId="1FA804D8" w:rsidR="00920A7B" w:rsidRPr="0069174F" w:rsidRDefault="008975C8" w:rsidP="0069174F">
      <w:pPr>
        <w:spacing w:line="400" w:lineRule="exact"/>
        <w:ind w:firstLine="426"/>
        <w:rPr>
          <w:rFonts w:ascii="Times New Roman" w:hAnsi="Times New Roman" w:cs="Times New Roman"/>
          <w:sz w:val="24"/>
          <w:szCs w:val="24"/>
        </w:rPr>
      </w:pPr>
      <w:r w:rsidRPr="0069174F">
        <w:rPr>
          <w:rFonts w:ascii="Times New Roman" w:hAnsi="Times New Roman" w:cs="Times New Roman"/>
          <w:sz w:val="24"/>
          <w:szCs w:val="24"/>
        </w:rPr>
        <w:t>许金生，男，硕士，高级工程师，安徽斯瑞</w:t>
      </w:r>
      <w:proofErr w:type="gramStart"/>
      <w:r w:rsidRPr="0069174F">
        <w:rPr>
          <w:rFonts w:ascii="Times New Roman" w:hAnsi="Times New Roman" w:cs="Times New Roman"/>
          <w:sz w:val="24"/>
          <w:szCs w:val="24"/>
        </w:rPr>
        <w:t>菱</w:t>
      </w:r>
      <w:proofErr w:type="gramEnd"/>
      <w:r w:rsidRPr="0069174F">
        <w:rPr>
          <w:rFonts w:ascii="Times New Roman" w:hAnsi="Times New Roman" w:cs="Times New Roman"/>
          <w:sz w:val="24"/>
          <w:szCs w:val="24"/>
        </w:rPr>
        <w:t>智能科技有限公司总经理</w:t>
      </w:r>
      <w:r w:rsidRPr="0069174F">
        <w:rPr>
          <w:rFonts w:ascii="Times New Roman" w:hAnsi="Times New Roman" w:cs="Times New Roman"/>
          <w:sz w:val="24"/>
          <w:szCs w:val="24"/>
        </w:rPr>
        <w:t>/</w:t>
      </w:r>
      <w:r w:rsidRPr="0069174F">
        <w:rPr>
          <w:rFonts w:ascii="Times New Roman" w:hAnsi="Times New Roman" w:cs="Times New Roman"/>
          <w:sz w:val="24"/>
          <w:szCs w:val="24"/>
        </w:rPr>
        <w:t>总工，</w:t>
      </w:r>
      <w:r w:rsidR="00920A7B" w:rsidRPr="0069174F">
        <w:rPr>
          <w:rFonts w:ascii="Times New Roman" w:hAnsi="Times New Roman" w:cs="Times New Roman"/>
          <w:sz w:val="24"/>
          <w:szCs w:val="24"/>
        </w:rPr>
        <w:t>授权发明专利</w:t>
      </w:r>
      <w:r w:rsidR="00706F65" w:rsidRPr="0069174F">
        <w:rPr>
          <w:rFonts w:ascii="Times New Roman" w:hAnsi="Times New Roman" w:cs="Times New Roman"/>
          <w:sz w:val="24"/>
          <w:szCs w:val="24"/>
        </w:rPr>
        <w:t>6</w:t>
      </w:r>
      <w:r w:rsidR="00920A7B" w:rsidRPr="0069174F">
        <w:rPr>
          <w:rFonts w:ascii="Times New Roman" w:hAnsi="Times New Roman" w:cs="Times New Roman"/>
          <w:sz w:val="24"/>
          <w:szCs w:val="24"/>
        </w:rPr>
        <w:t>项，</w:t>
      </w:r>
      <w:r w:rsidR="00706F65" w:rsidRPr="0069174F">
        <w:rPr>
          <w:rFonts w:ascii="Times New Roman" w:hAnsi="Times New Roman" w:cs="Times New Roman"/>
          <w:sz w:val="24"/>
          <w:szCs w:val="24"/>
        </w:rPr>
        <w:t>软件著作权数十项。</w:t>
      </w:r>
      <w:r w:rsidR="00DD3046" w:rsidRPr="0069174F">
        <w:rPr>
          <w:rFonts w:ascii="Times New Roman" w:hAnsi="Times New Roman" w:cs="Times New Roman"/>
          <w:sz w:val="24"/>
          <w:szCs w:val="24"/>
        </w:rPr>
        <w:t>在智能</w:t>
      </w:r>
      <w:r w:rsidR="00DD3046" w:rsidRPr="0069174F">
        <w:rPr>
          <w:rFonts w:ascii="Times New Roman" w:hAnsi="Times New Roman" w:cs="Times New Roman"/>
          <w:sz w:val="24"/>
          <w:szCs w:val="24"/>
        </w:rPr>
        <w:t>物联网传感器应用实践中</w:t>
      </w:r>
      <w:r w:rsidR="00DD3046" w:rsidRPr="0069174F">
        <w:rPr>
          <w:rFonts w:ascii="Times New Roman" w:hAnsi="Times New Roman" w:cs="Times New Roman"/>
          <w:sz w:val="24"/>
          <w:szCs w:val="24"/>
        </w:rPr>
        <w:t>进行科技成果转化，取得了初步的成效，形成了公司自主知识产权，为创新成果的进一步推广应用打下来基础</w:t>
      </w:r>
      <w:r w:rsidR="00DD3046" w:rsidRPr="0069174F">
        <w:rPr>
          <w:rFonts w:ascii="Times New Roman" w:hAnsi="Times New Roman" w:cs="Times New Roman"/>
          <w:sz w:val="24"/>
          <w:szCs w:val="24"/>
        </w:rPr>
        <w:t>。主要</w:t>
      </w:r>
      <w:r w:rsidRPr="0069174F">
        <w:rPr>
          <w:rFonts w:ascii="Times New Roman" w:hAnsi="Times New Roman" w:cs="Times New Roman"/>
          <w:sz w:val="24"/>
          <w:szCs w:val="24"/>
        </w:rPr>
        <w:t>研究方向：</w:t>
      </w:r>
      <w:r w:rsidRPr="0069174F">
        <w:rPr>
          <w:rFonts w:ascii="Times New Roman" w:hAnsi="Times New Roman" w:cs="Times New Roman"/>
          <w:sz w:val="24"/>
          <w:szCs w:val="24"/>
        </w:rPr>
        <w:t>1.</w:t>
      </w:r>
      <w:r w:rsidRPr="0069174F">
        <w:rPr>
          <w:rFonts w:ascii="Times New Roman" w:hAnsi="Times New Roman" w:cs="Times New Roman"/>
          <w:sz w:val="24"/>
          <w:szCs w:val="24"/>
        </w:rPr>
        <w:t>智能物联网传感器系统，</w:t>
      </w:r>
      <w:r w:rsidRPr="0069174F">
        <w:rPr>
          <w:rFonts w:ascii="Times New Roman" w:hAnsi="Times New Roman" w:cs="Times New Roman"/>
          <w:sz w:val="24"/>
          <w:szCs w:val="24"/>
        </w:rPr>
        <w:t>2</w:t>
      </w:r>
      <w:r w:rsidRPr="0069174F">
        <w:rPr>
          <w:rFonts w:ascii="Times New Roman" w:hAnsi="Times New Roman" w:cs="Times New Roman"/>
          <w:sz w:val="24"/>
          <w:szCs w:val="24"/>
        </w:rPr>
        <w:t>、</w:t>
      </w:r>
      <w:r w:rsidR="00920A7B" w:rsidRPr="0069174F">
        <w:rPr>
          <w:rFonts w:ascii="Times New Roman" w:hAnsi="Times New Roman" w:cs="Times New Roman"/>
          <w:sz w:val="24"/>
          <w:szCs w:val="24"/>
        </w:rPr>
        <w:t>机</w:t>
      </w:r>
      <w:proofErr w:type="gramStart"/>
      <w:r w:rsidR="00920A7B" w:rsidRPr="0069174F">
        <w:rPr>
          <w:rFonts w:ascii="Times New Roman" w:hAnsi="Times New Roman" w:cs="Times New Roman"/>
          <w:sz w:val="24"/>
          <w:szCs w:val="24"/>
        </w:rPr>
        <w:t>械</w:t>
      </w:r>
      <w:proofErr w:type="gramEnd"/>
      <w:r w:rsidR="00920A7B" w:rsidRPr="0069174F">
        <w:rPr>
          <w:rFonts w:ascii="Times New Roman" w:hAnsi="Times New Roman" w:cs="Times New Roman"/>
          <w:sz w:val="24"/>
          <w:szCs w:val="24"/>
        </w:rPr>
        <w:t>设备多传感器信息融合智能故障诊断</w:t>
      </w:r>
      <w:r w:rsidR="00DD3046" w:rsidRPr="0069174F">
        <w:rPr>
          <w:rFonts w:ascii="Times New Roman" w:hAnsi="Times New Roman" w:cs="Times New Roman"/>
          <w:sz w:val="24"/>
          <w:szCs w:val="24"/>
        </w:rPr>
        <w:t>。</w:t>
      </w:r>
    </w:p>
    <w:p w14:paraId="30970F72" w14:textId="77777777" w:rsidR="00E02B9C" w:rsidRPr="0069174F" w:rsidRDefault="00E02B9C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E02B9C" w:rsidRPr="006917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ADFBC7" w14:textId="77777777" w:rsidR="00A46BC3" w:rsidRDefault="00A46BC3" w:rsidP="00546948">
      <w:r>
        <w:separator/>
      </w:r>
    </w:p>
  </w:endnote>
  <w:endnote w:type="continuationSeparator" w:id="0">
    <w:p w14:paraId="28ED339A" w14:textId="77777777" w:rsidR="00A46BC3" w:rsidRDefault="00A46BC3" w:rsidP="00546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ECBF1" w14:textId="77777777" w:rsidR="00A46BC3" w:rsidRDefault="00A46BC3" w:rsidP="00546948">
      <w:r>
        <w:separator/>
      </w:r>
    </w:p>
  </w:footnote>
  <w:footnote w:type="continuationSeparator" w:id="0">
    <w:p w14:paraId="5C31E1A7" w14:textId="77777777" w:rsidR="00A46BC3" w:rsidRDefault="00A46BC3" w:rsidP="005469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D1070"/>
    <w:multiLevelType w:val="hybridMultilevel"/>
    <w:tmpl w:val="ABD223C8"/>
    <w:lvl w:ilvl="0" w:tplc="B7E8BE4A">
      <w:start w:val="1"/>
      <w:numFmt w:val="japaneseCounting"/>
      <w:lvlText w:val="（%1）"/>
      <w:lvlJc w:val="left"/>
      <w:pPr>
        <w:ind w:left="1695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55" w:hanging="420"/>
      </w:pPr>
    </w:lvl>
    <w:lvl w:ilvl="2" w:tplc="0409001B" w:tentative="1">
      <w:start w:val="1"/>
      <w:numFmt w:val="lowerRoman"/>
      <w:lvlText w:val="%3."/>
      <w:lvlJc w:val="righ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9" w:tentative="1">
      <w:start w:val="1"/>
      <w:numFmt w:val="lowerLetter"/>
      <w:lvlText w:val="%5)"/>
      <w:lvlJc w:val="left"/>
      <w:pPr>
        <w:ind w:left="2715" w:hanging="420"/>
      </w:pPr>
    </w:lvl>
    <w:lvl w:ilvl="5" w:tplc="0409001B" w:tentative="1">
      <w:start w:val="1"/>
      <w:numFmt w:val="lowerRoman"/>
      <w:lvlText w:val="%6."/>
      <w:lvlJc w:val="righ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9" w:tentative="1">
      <w:start w:val="1"/>
      <w:numFmt w:val="lowerLetter"/>
      <w:lvlText w:val="%8)"/>
      <w:lvlJc w:val="left"/>
      <w:pPr>
        <w:ind w:left="3975" w:hanging="420"/>
      </w:pPr>
    </w:lvl>
    <w:lvl w:ilvl="8" w:tplc="0409001B" w:tentative="1">
      <w:start w:val="1"/>
      <w:numFmt w:val="lowerRoman"/>
      <w:lvlText w:val="%9."/>
      <w:lvlJc w:val="right"/>
      <w:pPr>
        <w:ind w:left="43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hNTE0NzMzYzBhODA1NGNiMmQ0MTVmNTE2MGU0MTIifQ=="/>
  </w:docVars>
  <w:rsids>
    <w:rsidRoot w:val="004D6E85"/>
    <w:rsid w:val="000008AA"/>
    <w:rsid w:val="00005E64"/>
    <w:rsid w:val="00005EE9"/>
    <w:rsid w:val="0001090F"/>
    <w:rsid w:val="00011804"/>
    <w:rsid w:val="000204AA"/>
    <w:rsid w:val="0002064D"/>
    <w:rsid w:val="00022C43"/>
    <w:rsid w:val="000261CF"/>
    <w:rsid w:val="000279DD"/>
    <w:rsid w:val="00040831"/>
    <w:rsid w:val="000412A8"/>
    <w:rsid w:val="0004296D"/>
    <w:rsid w:val="00042EA3"/>
    <w:rsid w:val="00046084"/>
    <w:rsid w:val="00046C5D"/>
    <w:rsid w:val="00050970"/>
    <w:rsid w:val="00051EF3"/>
    <w:rsid w:val="00060DF6"/>
    <w:rsid w:val="00067AEF"/>
    <w:rsid w:val="00075B22"/>
    <w:rsid w:val="00080983"/>
    <w:rsid w:val="000829DA"/>
    <w:rsid w:val="000878B4"/>
    <w:rsid w:val="00090FF2"/>
    <w:rsid w:val="0009180E"/>
    <w:rsid w:val="0009306D"/>
    <w:rsid w:val="000A3FF8"/>
    <w:rsid w:val="000B09DE"/>
    <w:rsid w:val="000B3155"/>
    <w:rsid w:val="000B7C76"/>
    <w:rsid w:val="000C6955"/>
    <w:rsid w:val="000D0AB2"/>
    <w:rsid w:val="000D0C8A"/>
    <w:rsid w:val="000D20B3"/>
    <w:rsid w:val="000D30E3"/>
    <w:rsid w:val="000D5BAF"/>
    <w:rsid w:val="000E3CCA"/>
    <w:rsid w:val="000E560A"/>
    <w:rsid w:val="000F61CC"/>
    <w:rsid w:val="00105946"/>
    <w:rsid w:val="001070C8"/>
    <w:rsid w:val="00115FFD"/>
    <w:rsid w:val="001212C9"/>
    <w:rsid w:val="001324B9"/>
    <w:rsid w:val="00135279"/>
    <w:rsid w:val="0014002C"/>
    <w:rsid w:val="00141E77"/>
    <w:rsid w:val="001422C9"/>
    <w:rsid w:val="00154EBA"/>
    <w:rsid w:val="00160B85"/>
    <w:rsid w:val="00165782"/>
    <w:rsid w:val="00176803"/>
    <w:rsid w:val="00185454"/>
    <w:rsid w:val="00185DEC"/>
    <w:rsid w:val="0019191F"/>
    <w:rsid w:val="001935FE"/>
    <w:rsid w:val="001979B4"/>
    <w:rsid w:val="001A1124"/>
    <w:rsid w:val="001A6758"/>
    <w:rsid w:val="001A7F30"/>
    <w:rsid w:val="001B4CA5"/>
    <w:rsid w:val="001D44A4"/>
    <w:rsid w:val="001E082C"/>
    <w:rsid w:val="001E2903"/>
    <w:rsid w:val="001E5E0C"/>
    <w:rsid w:val="001F0FF2"/>
    <w:rsid w:val="001F1B94"/>
    <w:rsid w:val="001F67AD"/>
    <w:rsid w:val="001F6980"/>
    <w:rsid w:val="00200CAA"/>
    <w:rsid w:val="00203B66"/>
    <w:rsid w:val="00206390"/>
    <w:rsid w:val="00210363"/>
    <w:rsid w:val="00223FA2"/>
    <w:rsid w:val="002310A1"/>
    <w:rsid w:val="00231D15"/>
    <w:rsid w:val="00246C00"/>
    <w:rsid w:val="00252C38"/>
    <w:rsid w:val="00253339"/>
    <w:rsid w:val="00256F19"/>
    <w:rsid w:val="00257EF7"/>
    <w:rsid w:val="00263590"/>
    <w:rsid w:val="002708E7"/>
    <w:rsid w:val="00274A39"/>
    <w:rsid w:val="00275F24"/>
    <w:rsid w:val="00277A09"/>
    <w:rsid w:val="002835FF"/>
    <w:rsid w:val="0028511C"/>
    <w:rsid w:val="0029079D"/>
    <w:rsid w:val="00291B6A"/>
    <w:rsid w:val="00297EDE"/>
    <w:rsid w:val="002A4141"/>
    <w:rsid w:val="002A6998"/>
    <w:rsid w:val="002B72AB"/>
    <w:rsid w:val="002C13B2"/>
    <w:rsid w:val="002C601D"/>
    <w:rsid w:val="002D1CE1"/>
    <w:rsid w:val="002D4E72"/>
    <w:rsid w:val="002E18E0"/>
    <w:rsid w:val="002E1B30"/>
    <w:rsid w:val="002E4028"/>
    <w:rsid w:val="002E6207"/>
    <w:rsid w:val="002F06F0"/>
    <w:rsid w:val="002F7C08"/>
    <w:rsid w:val="00303B94"/>
    <w:rsid w:val="00307F8C"/>
    <w:rsid w:val="0031014F"/>
    <w:rsid w:val="00311F62"/>
    <w:rsid w:val="00311FD9"/>
    <w:rsid w:val="00320622"/>
    <w:rsid w:val="00320E33"/>
    <w:rsid w:val="00321C32"/>
    <w:rsid w:val="00322E2E"/>
    <w:rsid w:val="003232F6"/>
    <w:rsid w:val="003302A6"/>
    <w:rsid w:val="003335C5"/>
    <w:rsid w:val="00337382"/>
    <w:rsid w:val="00342554"/>
    <w:rsid w:val="003443C2"/>
    <w:rsid w:val="00346DA4"/>
    <w:rsid w:val="0035691E"/>
    <w:rsid w:val="00361C92"/>
    <w:rsid w:val="0036249D"/>
    <w:rsid w:val="0036347C"/>
    <w:rsid w:val="00363DE3"/>
    <w:rsid w:val="00367A59"/>
    <w:rsid w:val="003700A3"/>
    <w:rsid w:val="0037095D"/>
    <w:rsid w:val="003723AF"/>
    <w:rsid w:val="00375B10"/>
    <w:rsid w:val="00376F77"/>
    <w:rsid w:val="00380769"/>
    <w:rsid w:val="00390D96"/>
    <w:rsid w:val="00390DC1"/>
    <w:rsid w:val="00396193"/>
    <w:rsid w:val="003974F1"/>
    <w:rsid w:val="00397535"/>
    <w:rsid w:val="003A08F1"/>
    <w:rsid w:val="003A165A"/>
    <w:rsid w:val="003A1EC6"/>
    <w:rsid w:val="003A58D4"/>
    <w:rsid w:val="003B0CFD"/>
    <w:rsid w:val="003B349B"/>
    <w:rsid w:val="003B490E"/>
    <w:rsid w:val="003B6285"/>
    <w:rsid w:val="003C32B1"/>
    <w:rsid w:val="003C5C7A"/>
    <w:rsid w:val="003D14C0"/>
    <w:rsid w:val="003E3289"/>
    <w:rsid w:val="003F125C"/>
    <w:rsid w:val="003F5466"/>
    <w:rsid w:val="003F6880"/>
    <w:rsid w:val="003F69FB"/>
    <w:rsid w:val="00400297"/>
    <w:rsid w:val="00406213"/>
    <w:rsid w:val="00422B36"/>
    <w:rsid w:val="00422CB9"/>
    <w:rsid w:val="00432321"/>
    <w:rsid w:val="00442F85"/>
    <w:rsid w:val="004720F5"/>
    <w:rsid w:val="00484C04"/>
    <w:rsid w:val="00487005"/>
    <w:rsid w:val="00487150"/>
    <w:rsid w:val="00492108"/>
    <w:rsid w:val="00496A21"/>
    <w:rsid w:val="004A1103"/>
    <w:rsid w:val="004A2E5A"/>
    <w:rsid w:val="004A2F38"/>
    <w:rsid w:val="004A43B7"/>
    <w:rsid w:val="004A4F10"/>
    <w:rsid w:val="004B11E5"/>
    <w:rsid w:val="004B29A9"/>
    <w:rsid w:val="004B2BA6"/>
    <w:rsid w:val="004C393C"/>
    <w:rsid w:val="004D431B"/>
    <w:rsid w:val="004D6E85"/>
    <w:rsid w:val="004E3021"/>
    <w:rsid w:val="004E41C1"/>
    <w:rsid w:val="004E5F6B"/>
    <w:rsid w:val="004F7783"/>
    <w:rsid w:val="00504737"/>
    <w:rsid w:val="00505518"/>
    <w:rsid w:val="005103B0"/>
    <w:rsid w:val="00515A41"/>
    <w:rsid w:val="00515AC2"/>
    <w:rsid w:val="00522421"/>
    <w:rsid w:val="00524B15"/>
    <w:rsid w:val="005253BE"/>
    <w:rsid w:val="00526FB6"/>
    <w:rsid w:val="005270E8"/>
    <w:rsid w:val="00527222"/>
    <w:rsid w:val="00532F57"/>
    <w:rsid w:val="00532F9E"/>
    <w:rsid w:val="005466C3"/>
    <w:rsid w:val="00546948"/>
    <w:rsid w:val="00553184"/>
    <w:rsid w:val="005606B7"/>
    <w:rsid w:val="00563501"/>
    <w:rsid w:val="00563F6A"/>
    <w:rsid w:val="00565608"/>
    <w:rsid w:val="0057186E"/>
    <w:rsid w:val="005718E8"/>
    <w:rsid w:val="00572C22"/>
    <w:rsid w:val="00591DFD"/>
    <w:rsid w:val="00595906"/>
    <w:rsid w:val="005A4E1B"/>
    <w:rsid w:val="005B07B0"/>
    <w:rsid w:val="005B55CC"/>
    <w:rsid w:val="005B7243"/>
    <w:rsid w:val="005B7405"/>
    <w:rsid w:val="005C070C"/>
    <w:rsid w:val="005C1E9F"/>
    <w:rsid w:val="005C222E"/>
    <w:rsid w:val="005C6634"/>
    <w:rsid w:val="005D1634"/>
    <w:rsid w:val="005D3254"/>
    <w:rsid w:val="005D3CCF"/>
    <w:rsid w:val="005D4F65"/>
    <w:rsid w:val="005E089C"/>
    <w:rsid w:val="005E14A9"/>
    <w:rsid w:val="005E16D7"/>
    <w:rsid w:val="005E3A2E"/>
    <w:rsid w:val="005F15A3"/>
    <w:rsid w:val="005F2DE3"/>
    <w:rsid w:val="005F6A17"/>
    <w:rsid w:val="00601EF9"/>
    <w:rsid w:val="00607608"/>
    <w:rsid w:val="00607DAD"/>
    <w:rsid w:val="006152CA"/>
    <w:rsid w:val="00615FC6"/>
    <w:rsid w:val="00620C90"/>
    <w:rsid w:val="00621C1D"/>
    <w:rsid w:val="0062262D"/>
    <w:rsid w:val="00622D74"/>
    <w:rsid w:val="0062360B"/>
    <w:rsid w:val="00624417"/>
    <w:rsid w:val="006276A9"/>
    <w:rsid w:val="00627792"/>
    <w:rsid w:val="00633CD0"/>
    <w:rsid w:val="00635568"/>
    <w:rsid w:val="006416A8"/>
    <w:rsid w:val="00642E44"/>
    <w:rsid w:val="006430BC"/>
    <w:rsid w:val="00643185"/>
    <w:rsid w:val="00645FCC"/>
    <w:rsid w:val="00652593"/>
    <w:rsid w:val="006603B6"/>
    <w:rsid w:val="00662637"/>
    <w:rsid w:val="0066752E"/>
    <w:rsid w:val="00667D3A"/>
    <w:rsid w:val="00677EBC"/>
    <w:rsid w:val="00680977"/>
    <w:rsid w:val="0068627F"/>
    <w:rsid w:val="0069044E"/>
    <w:rsid w:val="0069174F"/>
    <w:rsid w:val="006A30DC"/>
    <w:rsid w:val="006A6D8D"/>
    <w:rsid w:val="006A7753"/>
    <w:rsid w:val="006A7C1E"/>
    <w:rsid w:val="006B34BF"/>
    <w:rsid w:val="006C0ABE"/>
    <w:rsid w:val="006C220B"/>
    <w:rsid w:val="006E0D02"/>
    <w:rsid w:val="006E178E"/>
    <w:rsid w:val="006E33C9"/>
    <w:rsid w:val="006F46E2"/>
    <w:rsid w:val="006F66A2"/>
    <w:rsid w:val="00703F27"/>
    <w:rsid w:val="00704E29"/>
    <w:rsid w:val="00706F65"/>
    <w:rsid w:val="0070708B"/>
    <w:rsid w:val="007128E3"/>
    <w:rsid w:val="00713932"/>
    <w:rsid w:val="00714D0E"/>
    <w:rsid w:val="00726742"/>
    <w:rsid w:val="00733B18"/>
    <w:rsid w:val="00734A75"/>
    <w:rsid w:val="007371CD"/>
    <w:rsid w:val="007378FD"/>
    <w:rsid w:val="00737F62"/>
    <w:rsid w:val="00743B82"/>
    <w:rsid w:val="00743EA5"/>
    <w:rsid w:val="00752A0A"/>
    <w:rsid w:val="00752F8F"/>
    <w:rsid w:val="00753CBA"/>
    <w:rsid w:val="00755634"/>
    <w:rsid w:val="00755F61"/>
    <w:rsid w:val="00756674"/>
    <w:rsid w:val="00757FF2"/>
    <w:rsid w:val="00761A01"/>
    <w:rsid w:val="007639B2"/>
    <w:rsid w:val="0076560C"/>
    <w:rsid w:val="00766EE7"/>
    <w:rsid w:val="00770D49"/>
    <w:rsid w:val="00773304"/>
    <w:rsid w:val="007767D4"/>
    <w:rsid w:val="00781479"/>
    <w:rsid w:val="00790CAA"/>
    <w:rsid w:val="007A2A14"/>
    <w:rsid w:val="007A7A9B"/>
    <w:rsid w:val="007B4199"/>
    <w:rsid w:val="007B5664"/>
    <w:rsid w:val="007C096A"/>
    <w:rsid w:val="007C0E14"/>
    <w:rsid w:val="007C149A"/>
    <w:rsid w:val="007C2897"/>
    <w:rsid w:val="007C5BF1"/>
    <w:rsid w:val="007D1A32"/>
    <w:rsid w:val="007D689B"/>
    <w:rsid w:val="007E068C"/>
    <w:rsid w:val="007E1149"/>
    <w:rsid w:val="007E1DA9"/>
    <w:rsid w:val="007E4008"/>
    <w:rsid w:val="007F1872"/>
    <w:rsid w:val="007F28F8"/>
    <w:rsid w:val="008034C1"/>
    <w:rsid w:val="0080738C"/>
    <w:rsid w:val="008112B9"/>
    <w:rsid w:val="008146DD"/>
    <w:rsid w:val="00815440"/>
    <w:rsid w:val="00817DF8"/>
    <w:rsid w:val="00820CAF"/>
    <w:rsid w:val="00825889"/>
    <w:rsid w:val="0083247B"/>
    <w:rsid w:val="00832F14"/>
    <w:rsid w:val="008340C5"/>
    <w:rsid w:val="00835753"/>
    <w:rsid w:val="00840FDF"/>
    <w:rsid w:val="0084604F"/>
    <w:rsid w:val="00846EF6"/>
    <w:rsid w:val="00851C5A"/>
    <w:rsid w:val="00854267"/>
    <w:rsid w:val="0086020F"/>
    <w:rsid w:val="00865B29"/>
    <w:rsid w:val="008669E6"/>
    <w:rsid w:val="008732DE"/>
    <w:rsid w:val="00881588"/>
    <w:rsid w:val="00883153"/>
    <w:rsid w:val="00892364"/>
    <w:rsid w:val="008975C8"/>
    <w:rsid w:val="008A2BF8"/>
    <w:rsid w:val="008A3E58"/>
    <w:rsid w:val="008A44A8"/>
    <w:rsid w:val="008A68B1"/>
    <w:rsid w:val="008B260C"/>
    <w:rsid w:val="008C79D8"/>
    <w:rsid w:val="008D0C50"/>
    <w:rsid w:val="008D5B1A"/>
    <w:rsid w:val="008F3321"/>
    <w:rsid w:val="008F35D1"/>
    <w:rsid w:val="008F5949"/>
    <w:rsid w:val="008F5EFA"/>
    <w:rsid w:val="00903610"/>
    <w:rsid w:val="00904FF6"/>
    <w:rsid w:val="00907A65"/>
    <w:rsid w:val="009114CA"/>
    <w:rsid w:val="009152DC"/>
    <w:rsid w:val="00915543"/>
    <w:rsid w:val="009164EA"/>
    <w:rsid w:val="00920A7B"/>
    <w:rsid w:val="00921D2A"/>
    <w:rsid w:val="009240CF"/>
    <w:rsid w:val="00924944"/>
    <w:rsid w:val="00924BED"/>
    <w:rsid w:val="009300B3"/>
    <w:rsid w:val="00930DFE"/>
    <w:rsid w:val="00933B0F"/>
    <w:rsid w:val="00933DD5"/>
    <w:rsid w:val="0095149A"/>
    <w:rsid w:val="00952B51"/>
    <w:rsid w:val="00953FA4"/>
    <w:rsid w:val="009553C7"/>
    <w:rsid w:val="00967469"/>
    <w:rsid w:val="00971664"/>
    <w:rsid w:val="00973B10"/>
    <w:rsid w:val="0099277C"/>
    <w:rsid w:val="00993A00"/>
    <w:rsid w:val="00994078"/>
    <w:rsid w:val="0099462C"/>
    <w:rsid w:val="009971E2"/>
    <w:rsid w:val="00997EC2"/>
    <w:rsid w:val="009A1575"/>
    <w:rsid w:val="009C432F"/>
    <w:rsid w:val="009C4539"/>
    <w:rsid w:val="009D2829"/>
    <w:rsid w:val="009D2843"/>
    <w:rsid w:val="009E0525"/>
    <w:rsid w:val="009E303A"/>
    <w:rsid w:val="009E4128"/>
    <w:rsid w:val="009E4AD1"/>
    <w:rsid w:val="009E4DAF"/>
    <w:rsid w:val="009E4F3F"/>
    <w:rsid w:val="009E7CEE"/>
    <w:rsid w:val="009F0C12"/>
    <w:rsid w:val="009F0DAA"/>
    <w:rsid w:val="009F33D8"/>
    <w:rsid w:val="009F44F6"/>
    <w:rsid w:val="009F4DBE"/>
    <w:rsid w:val="00A035F4"/>
    <w:rsid w:val="00A071D6"/>
    <w:rsid w:val="00A23203"/>
    <w:rsid w:val="00A35113"/>
    <w:rsid w:val="00A410DE"/>
    <w:rsid w:val="00A41D85"/>
    <w:rsid w:val="00A46BC3"/>
    <w:rsid w:val="00A51242"/>
    <w:rsid w:val="00A51FFB"/>
    <w:rsid w:val="00A65B05"/>
    <w:rsid w:val="00A75601"/>
    <w:rsid w:val="00A77BF8"/>
    <w:rsid w:val="00A812BB"/>
    <w:rsid w:val="00A84755"/>
    <w:rsid w:val="00A87B18"/>
    <w:rsid w:val="00A87DF7"/>
    <w:rsid w:val="00A93402"/>
    <w:rsid w:val="00A93F52"/>
    <w:rsid w:val="00AA0A9C"/>
    <w:rsid w:val="00AA2E5C"/>
    <w:rsid w:val="00AA3292"/>
    <w:rsid w:val="00AA4328"/>
    <w:rsid w:val="00AA6CD0"/>
    <w:rsid w:val="00AA71B2"/>
    <w:rsid w:val="00AC04F5"/>
    <w:rsid w:val="00AC0EA5"/>
    <w:rsid w:val="00AC10D6"/>
    <w:rsid w:val="00AC7B50"/>
    <w:rsid w:val="00AD70BB"/>
    <w:rsid w:val="00AE2F8E"/>
    <w:rsid w:val="00AE70B6"/>
    <w:rsid w:val="00AE743A"/>
    <w:rsid w:val="00AF3FA8"/>
    <w:rsid w:val="00B068B9"/>
    <w:rsid w:val="00B15965"/>
    <w:rsid w:val="00B168D0"/>
    <w:rsid w:val="00B2359B"/>
    <w:rsid w:val="00B25A75"/>
    <w:rsid w:val="00B2714D"/>
    <w:rsid w:val="00B27F07"/>
    <w:rsid w:val="00B33245"/>
    <w:rsid w:val="00B3468A"/>
    <w:rsid w:val="00B376C5"/>
    <w:rsid w:val="00B4020F"/>
    <w:rsid w:val="00B4459F"/>
    <w:rsid w:val="00B5359B"/>
    <w:rsid w:val="00B64117"/>
    <w:rsid w:val="00B657E0"/>
    <w:rsid w:val="00B71673"/>
    <w:rsid w:val="00B764BE"/>
    <w:rsid w:val="00B77376"/>
    <w:rsid w:val="00B80AA9"/>
    <w:rsid w:val="00B863EF"/>
    <w:rsid w:val="00B9087A"/>
    <w:rsid w:val="00B9232C"/>
    <w:rsid w:val="00B943E9"/>
    <w:rsid w:val="00BA41DF"/>
    <w:rsid w:val="00BA706B"/>
    <w:rsid w:val="00BB5CE6"/>
    <w:rsid w:val="00BB7511"/>
    <w:rsid w:val="00BB7FFB"/>
    <w:rsid w:val="00BC01E0"/>
    <w:rsid w:val="00BD2DAF"/>
    <w:rsid w:val="00BD3002"/>
    <w:rsid w:val="00BD346C"/>
    <w:rsid w:val="00BD7CA5"/>
    <w:rsid w:val="00BF5019"/>
    <w:rsid w:val="00C03606"/>
    <w:rsid w:val="00C03F82"/>
    <w:rsid w:val="00C234FF"/>
    <w:rsid w:val="00C25E99"/>
    <w:rsid w:val="00C32847"/>
    <w:rsid w:val="00C32F78"/>
    <w:rsid w:val="00C34AA0"/>
    <w:rsid w:val="00C3757C"/>
    <w:rsid w:val="00C40537"/>
    <w:rsid w:val="00C42C15"/>
    <w:rsid w:val="00C44286"/>
    <w:rsid w:val="00C449F9"/>
    <w:rsid w:val="00C511ED"/>
    <w:rsid w:val="00C555F5"/>
    <w:rsid w:val="00C62C08"/>
    <w:rsid w:val="00C72123"/>
    <w:rsid w:val="00C743C1"/>
    <w:rsid w:val="00C7617C"/>
    <w:rsid w:val="00C763D9"/>
    <w:rsid w:val="00C769F9"/>
    <w:rsid w:val="00C76E03"/>
    <w:rsid w:val="00C82793"/>
    <w:rsid w:val="00C849EB"/>
    <w:rsid w:val="00C87783"/>
    <w:rsid w:val="00C9254C"/>
    <w:rsid w:val="00C94321"/>
    <w:rsid w:val="00CA2EB5"/>
    <w:rsid w:val="00CA4209"/>
    <w:rsid w:val="00CB1385"/>
    <w:rsid w:val="00CB607E"/>
    <w:rsid w:val="00CB65ED"/>
    <w:rsid w:val="00CB6C02"/>
    <w:rsid w:val="00CB7986"/>
    <w:rsid w:val="00CC0116"/>
    <w:rsid w:val="00CC19B1"/>
    <w:rsid w:val="00CC65B7"/>
    <w:rsid w:val="00CD30DD"/>
    <w:rsid w:val="00CD3114"/>
    <w:rsid w:val="00CE18D4"/>
    <w:rsid w:val="00CE299A"/>
    <w:rsid w:val="00CE6D32"/>
    <w:rsid w:val="00CF0146"/>
    <w:rsid w:val="00CF1652"/>
    <w:rsid w:val="00CF2EE6"/>
    <w:rsid w:val="00CF33B4"/>
    <w:rsid w:val="00CF4FB2"/>
    <w:rsid w:val="00CF545A"/>
    <w:rsid w:val="00D01251"/>
    <w:rsid w:val="00D04C15"/>
    <w:rsid w:val="00D064D7"/>
    <w:rsid w:val="00D075CC"/>
    <w:rsid w:val="00D124C1"/>
    <w:rsid w:val="00D1362C"/>
    <w:rsid w:val="00D21C78"/>
    <w:rsid w:val="00D21E17"/>
    <w:rsid w:val="00D25184"/>
    <w:rsid w:val="00D36158"/>
    <w:rsid w:val="00D40F69"/>
    <w:rsid w:val="00D43C0A"/>
    <w:rsid w:val="00D4733F"/>
    <w:rsid w:val="00D5253D"/>
    <w:rsid w:val="00D53B2D"/>
    <w:rsid w:val="00D553D1"/>
    <w:rsid w:val="00D61741"/>
    <w:rsid w:val="00D61977"/>
    <w:rsid w:val="00D652B4"/>
    <w:rsid w:val="00D6577C"/>
    <w:rsid w:val="00D67CC5"/>
    <w:rsid w:val="00D70565"/>
    <w:rsid w:val="00D75AB2"/>
    <w:rsid w:val="00D80649"/>
    <w:rsid w:val="00D80EE7"/>
    <w:rsid w:val="00D905BE"/>
    <w:rsid w:val="00D90CFA"/>
    <w:rsid w:val="00DA24A5"/>
    <w:rsid w:val="00DA3482"/>
    <w:rsid w:val="00DA793E"/>
    <w:rsid w:val="00DC02C1"/>
    <w:rsid w:val="00DC19BA"/>
    <w:rsid w:val="00DC4F71"/>
    <w:rsid w:val="00DC7A81"/>
    <w:rsid w:val="00DD0007"/>
    <w:rsid w:val="00DD3046"/>
    <w:rsid w:val="00DD461C"/>
    <w:rsid w:val="00DD716D"/>
    <w:rsid w:val="00DE6800"/>
    <w:rsid w:val="00DE6BC6"/>
    <w:rsid w:val="00DF0AAA"/>
    <w:rsid w:val="00DF121B"/>
    <w:rsid w:val="00DF286F"/>
    <w:rsid w:val="00DF4EE5"/>
    <w:rsid w:val="00DF7541"/>
    <w:rsid w:val="00E02B9C"/>
    <w:rsid w:val="00E0507E"/>
    <w:rsid w:val="00E05461"/>
    <w:rsid w:val="00E07C70"/>
    <w:rsid w:val="00E07EF0"/>
    <w:rsid w:val="00E1090F"/>
    <w:rsid w:val="00E10D07"/>
    <w:rsid w:val="00E132EC"/>
    <w:rsid w:val="00E14814"/>
    <w:rsid w:val="00E21C11"/>
    <w:rsid w:val="00E22D81"/>
    <w:rsid w:val="00E2300F"/>
    <w:rsid w:val="00E23740"/>
    <w:rsid w:val="00E25ED8"/>
    <w:rsid w:val="00E30539"/>
    <w:rsid w:val="00E3278C"/>
    <w:rsid w:val="00E341D8"/>
    <w:rsid w:val="00E343CC"/>
    <w:rsid w:val="00E421A2"/>
    <w:rsid w:val="00E521D7"/>
    <w:rsid w:val="00E54D81"/>
    <w:rsid w:val="00E62164"/>
    <w:rsid w:val="00E64BD8"/>
    <w:rsid w:val="00E7295C"/>
    <w:rsid w:val="00E76085"/>
    <w:rsid w:val="00E77231"/>
    <w:rsid w:val="00E94B3D"/>
    <w:rsid w:val="00E959B6"/>
    <w:rsid w:val="00EB136F"/>
    <w:rsid w:val="00EC226E"/>
    <w:rsid w:val="00EC3541"/>
    <w:rsid w:val="00EC5D3D"/>
    <w:rsid w:val="00EE48E8"/>
    <w:rsid w:val="00EF5B8A"/>
    <w:rsid w:val="00EF6140"/>
    <w:rsid w:val="00F02766"/>
    <w:rsid w:val="00F13218"/>
    <w:rsid w:val="00F20175"/>
    <w:rsid w:val="00F245E9"/>
    <w:rsid w:val="00F266E0"/>
    <w:rsid w:val="00F26718"/>
    <w:rsid w:val="00F31370"/>
    <w:rsid w:val="00F35B1F"/>
    <w:rsid w:val="00F4195D"/>
    <w:rsid w:val="00F43497"/>
    <w:rsid w:val="00F55643"/>
    <w:rsid w:val="00F556E6"/>
    <w:rsid w:val="00F575C1"/>
    <w:rsid w:val="00F63498"/>
    <w:rsid w:val="00F66A82"/>
    <w:rsid w:val="00F734AA"/>
    <w:rsid w:val="00F844B3"/>
    <w:rsid w:val="00F849BF"/>
    <w:rsid w:val="00F85221"/>
    <w:rsid w:val="00F97D18"/>
    <w:rsid w:val="00F97D86"/>
    <w:rsid w:val="00FA1D28"/>
    <w:rsid w:val="00FA2B62"/>
    <w:rsid w:val="00FA3FC6"/>
    <w:rsid w:val="00FA6F45"/>
    <w:rsid w:val="00FA7254"/>
    <w:rsid w:val="00FB3777"/>
    <w:rsid w:val="00FB48D5"/>
    <w:rsid w:val="00FB7F1B"/>
    <w:rsid w:val="00FC577D"/>
    <w:rsid w:val="00FE034E"/>
    <w:rsid w:val="00FE47EF"/>
    <w:rsid w:val="00FE4E5F"/>
    <w:rsid w:val="00FF3BB5"/>
    <w:rsid w:val="00FF4C4A"/>
    <w:rsid w:val="03F91E91"/>
    <w:rsid w:val="20CA79D6"/>
    <w:rsid w:val="2D660F0B"/>
    <w:rsid w:val="3370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09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ddf136</cp:lastModifiedBy>
  <cp:revision>5</cp:revision>
  <dcterms:created xsi:type="dcterms:W3CDTF">2025-03-18T14:51:00Z</dcterms:created>
  <dcterms:modified xsi:type="dcterms:W3CDTF">2025-03-18T15:10:00Z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9692E4C5767140FEA689A4F832913912_13</vt:lpwstr>
  </property>
  <property fmtid="{D5CDD505-2E9C-101B-9397-08002B2CF9AE}" pid="4" name="KSOTemplateDocerSaveRecord">
    <vt:lpwstr>eyJoZGlkIjoiNzcxODQ0ZTdjMzY5MDc2ZTMwZGRjODMzMjNjMzYwMmEiLCJ1c2VySWQiOiIyNTM2MjQyMDUifQ==</vt:lpwstr>
  </property>
</Properties>
</file>