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B40AC">
      <w:pPr>
        <w:spacing w:line="480" w:lineRule="exact"/>
        <w:rPr>
          <w:rFonts w:ascii="仿宋" w:hAnsi="仿宋" w:eastAsia="仿宋"/>
          <w:b/>
          <w:sz w:val="40"/>
          <w:szCs w:val="40"/>
        </w:rPr>
      </w:pPr>
      <w:r>
        <w:rPr>
          <w:rFonts w:ascii="仿宋" w:hAnsi="仿宋" w:eastAsia="仿宋"/>
          <w:b/>
          <w:sz w:val="40"/>
          <w:szCs w:val="40"/>
        </w:rPr>
        <w:fldChar w:fldCharType="begin">
          <w:fldData xml:space="preserve">ZQBKAHoAdABYAFEAMQB3AFgATQBWADkAZgArAC8AdQBkAFAAZQAwAEYAcABFADQAdwBLAE8ASQBK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</w:fldData>
        </w:fldChar>
      </w:r>
      <w:r>
        <w:rPr>
          <w:rFonts w:ascii="仿宋" w:hAnsi="仿宋" w:eastAsia="仿宋"/>
          <w:b/>
          <w:sz w:val="40"/>
          <w:szCs w:val="40"/>
        </w:rPr>
        <w:instrText xml:space="preserve">ADDIN CNKISM.UserStyle</w:instrText>
      </w:r>
      <w:r>
        <w:rPr>
          <w:rFonts w:ascii="仿宋" w:hAnsi="仿宋" w:eastAsia="仿宋"/>
          <w:b/>
          <w:sz w:val="40"/>
          <w:szCs w:val="40"/>
        </w:rPr>
        <w:fldChar w:fldCharType="end"/>
      </w:r>
      <w:r>
        <w:rPr>
          <w:rFonts w:hint="eastAsia" w:ascii="仿宋" w:hAnsi="仿宋" w:eastAsia="仿宋"/>
          <w:b/>
          <w:sz w:val="40"/>
          <w:szCs w:val="40"/>
        </w:rPr>
        <w:t>项目名称：沉浸式显示系统硬件开发</w:t>
      </w:r>
    </w:p>
    <w:p w14:paraId="4F474A13"/>
    <w:p w14:paraId="5689F619">
      <w:pPr>
        <w:rPr>
          <w:b/>
          <w:sz w:val="30"/>
          <w:szCs w:val="30"/>
        </w:rPr>
      </w:pPr>
      <w:r>
        <w:rPr>
          <w:rFonts w:hint="eastAsia"/>
          <w:b/>
          <w:sz w:val="30"/>
          <w:szCs w:val="30"/>
        </w:rPr>
        <w:t>一、</w:t>
      </w:r>
      <w:r>
        <w:rPr>
          <w:b/>
          <w:sz w:val="30"/>
          <w:szCs w:val="30"/>
        </w:rPr>
        <w:t>合作企业概况</w:t>
      </w:r>
      <w:r>
        <w:rPr>
          <w:rFonts w:hint="eastAsia"/>
          <w:bCs/>
          <w:sz w:val="24"/>
          <w:szCs w:val="24"/>
        </w:rPr>
        <w:t>（每个企业300字左右）</w:t>
      </w:r>
    </w:p>
    <w:p w14:paraId="6250B8A2">
      <w:pPr>
        <w:ind w:firstLine="615"/>
        <w:rPr>
          <w:sz w:val="28"/>
          <w:szCs w:val="24"/>
        </w:rPr>
      </w:pPr>
      <w:r>
        <w:rPr>
          <w:rFonts w:hint="eastAsia"/>
          <w:sz w:val="28"/>
          <w:szCs w:val="24"/>
        </w:rPr>
        <w:t>奇瑞汽车成立于1997年，坚持自主创新，产品覆盖全球80余国，累计用户超1500万。2024年实现销量260.39万辆，其中出口114.45万辆，连续22年保持中国乘用车出口首位。公司以"技术立企"为核心战略，构建了燃油车与新能源协同发展的技术矩阵，形成混动、纯电、氢能等多路线并进的"四纵三横"研发体系。其全球首创的轻量化纯电动平台及新能源铝框架技术获中国汽车工业科技进步一等奖。目前奇瑞已建立北美、欧洲、上海等六大研发中心组成的全球创新网络。在海外市场五次蝉联"中国最佳海外形象企业20强"，印证了其国际化战略成效。通过持续深耕传统领域并布局智能网联、共享出行等新赛道，奇瑞正加速向全球科技型汽车企业转型。</w:t>
      </w:r>
    </w:p>
    <w:p w14:paraId="1D5274DC">
      <w:pPr>
        <w:rPr>
          <w:b/>
          <w:sz w:val="30"/>
          <w:szCs w:val="30"/>
        </w:rPr>
      </w:pPr>
      <w:r>
        <w:rPr>
          <w:rFonts w:hint="eastAsia"/>
          <w:b/>
          <w:sz w:val="30"/>
          <w:szCs w:val="30"/>
        </w:rPr>
        <w:t>二、项目内容简介</w:t>
      </w:r>
      <w:r>
        <w:rPr>
          <w:rFonts w:hint="eastAsia"/>
          <w:bCs/>
          <w:sz w:val="24"/>
          <w:szCs w:val="24"/>
        </w:rPr>
        <w:t>（每个项目400字左右）</w:t>
      </w:r>
    </w:p>
    <w:p w14:paraId="7AF3BBF9">
      <w:pPr>
        <w:ind w:firstLine="615"/>
        <w:rPr>
          <w:bCs/>
          <w:sz w:val="24"/>
          <w:szCs w:val="24"/>
        </w:rPr>
      </w:pPr>
      <w:r>
        <w:rPr>
          <w:rFonts w:hint="eastAsia"/>
          <w:bCs/>
          <w:sz w:val="24"/>
          <w:szCs w:val="24"/>
        </w:rPr>
        <w:t>（包括项目概况，项目研究内容，如何在项目中进行人才培养等等）</w:t>
      </w:r>
    </w:p>
    <w:p w14:paraId="330DC2EC">
      <w:pPr>
        <w:numPr>
          <w:ilvl w:val="0"/>
          <w:numId w:val="1"/>
        </w:numPr>
        <w:ind w:firstLine="615"/>
        <w:rPr>
          <w:rFonts w:hint="eastAsia"/>
          <w:sz w:val="28"/>
          <w:szCs w:val="24"/>
        </w:rPr>
      </w:pPr>
      <w:r>
        <w:rPr>
          <w:rFonts w:hint="eastAsia"/>
          <w:sz w:val="28"/>
          <w:szCs w:val="24"/>
        </w:rPr>
        <w:t>在智能座舱不断迭代创新的背景下，沉浸式车载显示系统作为智能座舱的核心组成部分，不仅能够满足消费者对个性化、差异化驾驶体验的需求，还能显著提升驾驶的安全性和便利性，为出行带来更多便利和保障，同时有助于推动汽车智能化和网联化的发展进程及汽车产业的升级和转型。光场屏技术作为新一代车载显示技术的重点发展方向，显示出突出的技术优势和广阔的应用前景。而光场屏技术通过其革命性的显示方式，能提供超大画幅、超高清晰度和极致舒适的视觉体验，解决了传统车载显示系统在空间限制和视觉疲劳方面的问题。当下的产品和技术难以满足智能座舱的高速发展的需求，鉴于此，本项目提出基于多级光场折叠的车载显示系统研发，设计沉浸式影院系统硬件电路、软件程序等，旨在突破现有技术限制，推动国内车载显示技术的全面升级，并培养相关技术人才。</w:t>
      </w:r>
    </w:p>
    <w:p w14:paraId="0EE9CC28">
      <w:pPr>
        <w:numPr>
          <w:ilvl w:val="0"/>
          <w:numId w:val="1"/>
        </w:numPr>
        <w:ind w:firstLine="615"/>
        <w:rPr>
          <w:rFonts w:hint="eastAsia"/>
          <w:sz w:val="28"/>
          <w:szCs w:val="24"/>
        </w:rPr>
      </w:pPr>
      <w:r>
        <w:rPr>
          <w:rFonts w:hint="eastAsia"/>
          <w:sz w:val="28"/>
          <w:szCs w:val="24"/>
        </w:rPr>
        <w:t>依托本项目研究，完成研究生的培养任务。研究生培养分三个阶段进行：第一学年，学生在校完成教学任务，同时进行相关论文调研；第二学年，学生进入企业从事研发工作，由学校和企业导师联合培养；第三学年，学生由导师指导，完成论文撰写及达到相关毕业要求的工作。</w:t>
      </w:r>
    </w:p>
    <w:p w14:paraId="3A9578B5">
      <w:pPr>
        <w:rPr>
          <w:b/>
          <w:sz w:val="30"/>
          <w:szCs w:val="30"/>
        </w:rPr>
      </w:pPr>
      <w:r>
        <w:rPr>
          <w:rFonts w:hint="eastAsia"/>
          <w:b/>
          <w:sz w:val="30"/>
          <w:szCs w:val="30"/>
        </w:rPr>
        <w:t>三、校企导师信息</w:t>
      </w:r>
      <w:r>
        <w:rPr>
          <w:rFonts w:hint="eastAsia"/>
          <w:bCs/>
          <w:sz w:val="24"/>
          <w:szCs w:val="24"/>
        </w:rPr>
        <w:t>（每个导师300字左右）</w:t>
      </w:r>
    </w:p>
    <w:p w14:paraId="1778128D">
      <w:pPr>
        <w:rPr>
          <w:b/>
          <w:sz w:val="30"/>
          <w:szCs w:val="30"/>
        </w:rPr>
      </w:pPr>
      <w:r>
        <w:rPr>
          <w:rFonts w:hint="eastAsia"/>
          <w:b/>
          <w:sz w:val="30"/>
          <w:szCs w:val="30"/>
        </w:rPr>
        <w:t xml:space="preserve"> </w:t>
      </w:r>
      <w:r>
        <w:rPr>
          <w:rFonts w:hint="eastAsia"/>
          <w:bCs/>
          <w:sz w:val="30"/>
          <w:szCs w:val="30"/>
        </w:rPr>
        <w:t xml:space="preserve">  </w:t>
      </w:r>
      <w:r>
        <w:rPr>
          <w:rFonts w:hint="eastAsia"/>
          <w:bCs/>
          <w:sz w:val="24"/>
          <w:szCs w:val="24"/>
        </w:rPr>
        <w:t xml:space="preserve"> （个人简介）</w:t>
      </w:r>
    </w:p>
    <w:p w14:paraId="76859962">
      <w:pPr>
        <w:pStyle w:val="10"/>
        <w:numPr>
          <w:ilvl w:val="0"/>
          <w:numId w:val="2"/>
        </w:numPr>
        <w:ind w:firstLineChars="0"/>
        <w:rPr>
          <w:b/>
          <w:sz w:val="30"/>
          <w:szCs w:val="30"/>
        </w:rPr>
      </w:pPr>
      <w:r>
        <w:rPr>
          <w:rFonts w:hint="eastAsia"/>
          <w:b/>
          <w:sz w:val="30"/>
          <w:szCs w:val="30"/>
        </w:rPr>
        <w:t>校内导师</w:t>
      </w:r>
    </w:p>
    <w:p w14:paraId="44502753">
      <w:pPr>
        <w:ind w:firstLine="615"/>
        <w:rPr>
          <w:sz w:val="28"/>
          <w:szCs w:val="24"/>
        </w:rPr>
      </w:pPr>
      <w:r>
        <w:rPr>
          <w:rFonts w:hint="eastAsia"/>
          <w:sz w:val="28"/>
          <w:szCs w:val="24"/>
        </w:rPr>
        <w:t>鲁月林，男，1992.2出生，博士</w:t>
      </w:r>
      <w:r>
        <w:rPr>
          <w:rFonts w:hint="eastAsia"/>
          <w:sz w:val="28"/>
          <w:szCs w:val="24"/>
          <w:lang w:eastAsia="zh-CN"/>
        </w:rPr>
        <w:t>（</w:t>
      </w:r>
      <w:r>
        <w:rPr>
          <w:rFonts w:hint="eastAsia"/>
          <w:sz w:val="28"/>
          <w:szCs w:val="24"/>
          <w:lang w:val="en-US" w:eastAsia="zh-CN"/>
        </w:rPr>
        <w:t>毕业于中国科学技术大学</w:t>
      </w:r>
      <w:r>
        <w:rPr>
          <w:rFonts w:hint="eastAsia"/>
          <w:sz w:val="28"/>
          <w:szCs w:val="24"/>
          <w:lang w:eastAsia="zh-CN"/>
        </w:rPr>
        <w:t>）</w:t>
      </w:r>
      <w:r>
        <w:rPr>
          <w:rFonts w:hint="eastAsia"/>
          <w:sz w:val="28"/>
          <w:szCs w:val="24"/>
        </w:rPr>
        <w:t>，讲师，硕士生导师</w:t>
      </w:r>
      <w:r>
        <w:rPr>
          <w:rFonts w:hint="eastAsia"/>
          <w:sz w:val="28"/>
          <w:szCs w:val="24"/>
          <w:lang w:eastAsia="zh-CN"/>
        </w:rPr>
        <w:t>，</w:t>
      </w:r>
      <w:r>
        <w:rPr>
          <w:rFonts w:hint="eastAsia"/>
          <w:sz w:val="28"/>
          <w:szCs w:val="24"/>
          <w:lang w:val="en-US" w:eastAsia="zh-CN"/>
        </w:rPr>
        <w:t>现任安徽工</w:t>
      </w:r>
      <w:r>
        <w:rPr>
          <w:rFonts w:hint="eastAsia"/>
          <w:sz w:val="28"/>
          <w:szCs w:val="24"/>
          <w:lang w:eastAsia="zh-CN"/>
        </w:rPr>
        <w:t>程大学人工智能学院</w:t>
      </w:r>
      <w:r>
        <w:rPr>
          <w:rFonts w:hint="eastAsia"/>
          <w:sz w:val="28"/>
          <w:szCs w:val="24"/>
          <w:lang w:val="en-US" w:eastAsia="zh-CN"/>
        </w:rPr>
        <w:t>教师、研究生秘书，</w:t>
      </w:r>
      <w:r>
        <w:rPr>
          <w:rFonts w:hint="eastAsia"/>
          <w:sz w:val="28"/>
          <w:szCs w:val="24"/>
          <w:lang w:eastAsia="zh-CN"/>
        </w:rPr>
        <w:t>主讲嵌入式、数据结构、人工智能相关课程</w:t>
      </w:r>
      <w:r>
        <w:rPr>
          <w:rFonts w:hint="eastAsia"/>
          <w:sz w:val="28"/>
          <w:szCs w:val="24"/>
        </w:rPr>
        <w:t>。</w:t>
      </w:r>
      <w:r>
        <w:rPr>
          <w:rFonts w:hint="eastAsia"/>
          <w:sz w:val="28"/>
          <w:szCs w:val="24"/>
          <w:lang w:val="en-US" w:eastAsia="zh-CN"/>
        </w:rPr>
        <w:t>担任</w:t>
      </w:r>
      <w:r>
        <w:rPr>
          <w:rFonts w:hint="eastAsia"/>
          <w:sz w:val="28"/>
          <w:szCs w:val="24"/>
        </w:rPr>
        <w:t>奇瑞前瞻技术研究院技术顾问（智能系统方面）、安徽省大数据与人工智能应用竞赛技术委员会成员。</w:t>
      </w:r>
      <w:r>
        <w:rPr>
          <w:rFonts w:hint="eastAsia"/>
          <w:sz w:val="28"/>
          <w:szCs w:val="24"/>
          <w:lang w:val="en-US" w:eastAsia="zh-CN"/>
        </w:rPr>
        <w:t>主要研发方向：</w:t>
      </w:r>
      <w:r>
        <w:rPr>
          <w:rFonts w:hint="eastAsia"/>
          <w:sz w:val="28"/>
          <w:szCs w:val="24"/>
        </w:rPr>
        <w:t>智能感知设备开发、嵌入式系统开发、视触觉传感器等</w:t>
      </w:r>
      <w:r>
        <w:rPr>
          <w:rFonts w:hint="eastAsia"/>
          <w:sz w:val="28"/>
          <w:szCs w:val="24"/>
          <w:lang w:eastAsia="zh-CN"/>
        </w:rPr>
        <w:t>。</w:t>
      </w:r>
      <w:r>
        <w:rPr>
          <w:rFonts w:hint="eastAsia"/>
          <w:sz w:val="28"/>
          <w:szCs w:val="24"/>
          <w:lang w:val="en-US" w:eastAsia="zh-CN"/>
        </w:rPr>
        <w:t>本人工程开发经验丰富，并</w:t>
      </w:r>
      <w:bookmarkStart w:id="0" w:name="_GoBack"/>
      <w:bookmarkEnd w:id="0"/>
      <w:r>
        <w:rPr>
          <w:rFonts w:hint="eastAsia"/>
          <w:sz w:val="28"/>
          <w:szCs w:val="24"/>
        </w:rPr>
        <w:t>曾指导学生参加电子设计大赛、中国机器人与人工智能大赛、安徽省大数据与人工智能竞赛等，获得奖项10余项。QQ：314223421，邮箱：</w:t>
      </w:r>
      <w:r>
        <w:fldChar w:fldCharType="begin"/>
      </w:r>
      <w:r>
        <w:instrText xml:space="preserve"> HYPERLINK "mailto:luyuelin@ahpu.edu.cn" </w:instrText>
      </w:r>
      <w:r>
        <w:fldChar w:fldCharType="separate"/>
      </w:r>
      <w:r>
        <w:rPr>
          <w:rFonts w:hint="eastAsia"/>
          <w:sz w:val="28"/>
          <w:szCs w:val="24"/>
        </w:rPr>
        <w:t>luyuelin@ahpu.edu.cn</w:t>
      </w:r>
      <w:r>
        <w:rPr>
          <w:rFonts w:hint="eastAsia"/>
          <w:sz w:val="28"/>
          <w:szCs w:val="24"/>
        </w:rPr>
        <w:fldChar w:fldCharType="end"/>
      </w:r>
      <w:r>
        <w:rPr>
          <w:rFonts w:hint="eastAsia"/>
          <w:sz w:val="28"/>
          <w:szCs w:val="24"/>
        </w:rPr>
        <w:t>。</w:t>
      </w:r>
    </w:p>
    <w:p w14:paraId="3504EF26">
      <w:pPr>
        <w:ind w:left="615"/>
        <w:rPr>
          <w:b/>
          <w:sz w:val="30"/>
          <w:szCs w:val="30"/>
        </w:rPr>
      </w:pPr>
    </w:p>
    <w:p w14:paraId="27C951B4">
      <w:pPr>
        <w:ind w:firstLine="615"/>
        <w:rPr>
          <w:b/>
          <w:sz w:val="30"/>
          <w:szCs w:val="30"/>
        </w:rPr>
      </w:pPr>
      <w:r>
        <w:rPr>
          <w:rFonts w:hint="eastAsia"/>
          <w:b/>
          <w:sz w:val="30"/>
          <w:szCs w:val="30"/>
        </w:rPr>
        <w:t>（二）企业导师</w:t>
      </w:r>
    </w:p>
    <w:p w14:paraId="384D4193">
      <w:pPr>
        <w:ind w:firstLine="615"/>
        <w:rPr>
          <w:sz w:val="28"/>
          <w:szCs w:val="24"/>
        </w:rPr>
      </w:pPr>
      <w:r>
        <w:rPr>
          <w:rFonts w:hint="eastAsia"/>
          <w:sz w:val="28"/>
          <w:szCs w:val="24"/>
        </w:rPr>
        <w:t>李涛，男，1972年10月出生，博士，副高级工程师，就职于奇瑞汽车股份有限公司，邮箱：</w:t>
      </w:r>
      <w:r>
        <w:fldChar w:fldCharType="begin"/>
      </w:r>
      <w:r>
        <w:instrText xml:space="preserve"> HYPERLINK "mailto:litao9@mychery.com" </w:instrText>
      </w:r>
      <w:r>
        <w:fldChar w:fldCharType="separate"/>
      </w:r>
      <w:r>
        <w:rPr>
          <w:rFonts w:hint="eastAsia"/>
          <w:sz w:val="28"/>
          <w:szCs w:val="24"/>
        </w:rPr>
        <w:t>litao9@mychery.com</w:t>
      </w:r>
      <w:r>
        <w:rPr>
          <w:rFonts w:hint="eastAsia"/>
          <w:sz w:val="28"/>
          <w:szCs w:val="24"/>
        </w:rPr>
        <w:fldChar w:fldCharType="end"/>
      </w:r>
      <w:r>
        <w:rPr>
          <w:rFonts w:hint="eastAsia"/>
          <w:sz w:val="28"/>
          <w:szCs w:val="24"/>
        </w:rPr>
        <w:t>。主要研究方向为车辆动力学，飞行动力学，现任奇瑞飞行汽车实验室主任。</w:t>
      </w:r>
    </w:p>
    <w:p w14:paraId="30970F72">
      <w:pPr>
        <w:spacing w:line="360" w:lineRule="auto"/>
        <w:rPr>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973E6F"/>
    <w:multiLevelType w:val="multilevel"/>
    <w:tmpl w:val="43973E6F"/>
    <w:lvl w:ilvl="0" w:tentative="0">
      <w:start w:val="1"/>
      <w:numFmt w:val="japaneseCounting"/>
      <w:lvlText w:val="（%1）"/>
      <w:lvlJc w:val="left"/>
      <w:pPr>
        <w:ind w:left="1695" w:hanging="1080"/>
      </w:pPr>
      <w:rPr>
        <w:rFonts w:hint="default"/>
      </w:rPr>
    </w:lvl>
    <w:lvl w:ilvl="1" w:tentative="0">
      <w:start w:val="1"/>
      <w:numFmt w:val="lowerLetter"/>
      <w:lvlText w:val="%2)"/>
      <w:lvlJc w:val="left"/>
      <w:pPr>
        <w:ind w:left="1455" w:hanging="420"/>
      </w:pPr>
    </w:lvl>
    <w:lvl w:ilvl="2" w:tentative="0">
      <w:start w:val="1"/>
      <w:numFmt w:val="lowerRoman"/>
      <w:lvlText w:val="%3."/>
      <w:lvlJc w:val="right"/>
      <w:pPr>
        <w:ind w:left="1875" w:hanging="420"/>
      </w:pPr>
    </w:lvl>
    <w:lvl w:ilvl="3" w:tentative="0">
      <w:start w:val="1"/>
      <w:numFmt w:val="decimal"/>
      <w:lvlText w:val="%4."/>
      <w:lvlJc w:val="left"/>
      <w:pPr>
        <w:ind w:left="2295" w:hanging="420"/>
      </w:pPr>
    </w:lvl>
    <w:lvl w:ilvl="4" w:tentative="0">
      <w:start w:val="1"/>
      <w:numFmt w:val="lowerLetter"/>
      <w:lvlText w:val="%5)"/>
      <w:lvlJc w:val="left"/>
      <w:pPr>
        <w:ind w:left="2715" w:hanging="420"/>
      </w:pPr>
    </w:lvl>
    <w:lvl w:ilvl="5" w:tentative="0">
      <w:start w:val="1"/>
      <w:numFmt w:val="lowerRoman"/>
      <w:lvlText w:val="%6."/>
      <w:lvlJc w:val="right"/>
      <w:pPr>
        <w:ind w:left="3135" w:hanging="420"/>
      </w:pPr>
    </w:lvl>
    <w:lvl w:ilvl="6" w:tentative="0">
      <w:start w:val="1"/>
      <w:numFmt w:val="decimal"/>
      <w:lvlText w:val="%7."/>
      <w:lvlJc w:val="left"/>
      <w:pPr>
        <w:ind w:left="3555" w:hanging="420"/>
      </w:pPr>
    </w:lvl>
    <w:lvl w:ilvl="7" w:tentative="0">
      <w:start w:val="1"/>
      <w:numFmt w:val="lowerLetter"/>
      <w:lvlText w:val="%8)"/>
      <w:lvlJc w:val="left"/>
      <w:pPr>
        <w:ind w:left="3975" w:hanging="420"/>
      </w:pPr>
    </w:lvl>
    <w:lvl w:ilvl="8" w:tentative="0">
      <w:start w:val="1"/>
      <w:numFmt w:val="lowerRoman"/>
      <w:lvlText w:val="%9."/>
      <w:lvlJc w:val="right"/>
      <w:pPr>
        <w:ind w:left="4395" w:hanging="420"/>
      </w:pPr>
    </w:lvl>
  </w:abstractNum>
  <w:abstractNum w:abstractNumId="1">
    <w:nsid w:val="4D73E12E"/>
    <w:multiLevelType w:val="singleLevel"/>
    <w:tmpl w:val="4D73E12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35017"/>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1DB2"/>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4AC"/>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3D3D"/>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634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2560"/>
    <w:rsid w:val="006F46E2"/>
    <w:rsid w:val="006F66A2"/>
    <w:rsid w:val="00703F27"/>
    <w:rsid w:val="00704E29"/>
    <w:rsid w:val="0070708B"/>
    <w:rsid w:val="007128E3"/>
    <w:rsid w:val="00713932"/>
    <w:rsid w:val="00714D0E"/>
    <w:rsid w:val="00726742"/>
    <w:rsid w:val="0072756E"/>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6B74"/>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3A68"/>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2D9F"/>
    <w:rsid w:val="00D652B4"/>
    <w:rsid w:val="00D6577C"/>
    <w:rsid w:val="00D67CC5"/>
    <w:rsid w:val="00D70565"/>
    <w:rsid w:val="00D75AB2"/>
    <w:rsid w:val="00D80649"/>
    <w:rsid w:val="00D80EE7"/>
    <w:rsid w:val="00D87C5B"/>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1CCF"/>
    <w:rsid w:val="00F245E9"/>
    <w:rsid w:val="00F26718"/>
    <w:rsid w:val="00F31370"/>
    <w:rsid w:val="00F31F9A"/>
    <w:rsid w:val="00F356BF"/>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0B9A0B1D"/>
    <w:rsid w:val="11B70899"/>
    <w:rsid w:val="1A9314C3"/>
    <w:rsid w:val="20CA79D6"/>
    <w:rsid w:val="2D660F0B"/>
    <w:rsid w:val="2FCF3651"/>
    <w:rsid w:val="33707D26"/>
    <w:rsid w:val="3C8F540B"/>
    <w:rsid w:val="3D3103CE"/>
    <w:rsid w:val="528A4270"/>
    <w:rsid w:val="58196E28"/>
    <w:rsid w:val="589D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styleId="7">
    <w:name w:val="Hyperlink"/>
    <w:basedOn w:val="5"/>
    <w:unhideWhenUsed/>
    <w:uiPriority w:val="99"/>
    <w:rPr>
      <w:color w:val="0000FF" w:themeColor="hyperlink"/>
      <w:u w:val="single"/>
      <w14:textFill>
        <w14:solidFill>
          <w14:schemeClr w14:val="hlink"/>
        </w14:solidFill>
      </w14:textFill>
    </w:r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15"/>
    <w:basedOn w:val="5"/>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1038</Words>
  <Characters>1121</Characters>
  <Lines>9</Lines>
  <Paragraphs>2</Paragraphs>
  <TotalTime>38</TotalTime>
  <ScaleCrop>false</ScaleCrop>
  <LinksUpToDate>false</LinksUpToDate>
  <CharactersWithSpaces>1125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luyue</cp:lastModifiedBy>
  <dcterms:modified xsi:type="dcterms:W3CDTF">2025-03-18T23:24:55Z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eyJoZGlkIjoiM2EwYWQxMzYyYTY3MDllZTljMzU3NzZiNjU5NjJjOTEifQ==</vt:lpwstr>
  </property>
</Properties>
</file>