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7BBC4">
      <w:pPr>
        <w:widowControl/>
        <w:shd w:val="clear" w:color="auto" w:fill="FFFFFF"/>
        <w:spacing w:line="580" w:lineRule="atLeast"/>
        <w:jc w:val="left"/>
        <w:rPr>
          <w:rFonts w:hint="default" w:ascii="宋体" w:hAnsi="宋体" w:eastAsia="宋体" w:cs="宋体"/>
          <w:color w:val="000000"/>
          <w:kern w:val="0"/>
          <w:sz w:val="30"/>
          <w:szCs w:val="30"/>
          <w:lang w:val="en-US" w:eastAsia="zh-CN"/>
        </w:rPr>
      </w:pPr>
      <w:r>
        <w:rPr>
          <w:rFonts w:hint="eastAsia" w:ascii="宋体" w:hAnsi="宋体" w:cs="宋体"/>
          <w:color w:val="000000"/>
          <w:kern w:val="0"/>
          <w:sz w:val="30"/>
          <w:szCs w:val="30"/>
          <w:lang w:val="en-US" w:eastAsia="zh-CN"/>
        </w:rPr>
        <w:t>附件1：</w:t>
      </w:r>
    </w:p>
    <w:p w14:paraId="096363F3">
      <w:pPr>
        <w:widowControl/>
        <w:shd w:val="clear" w:color="auto" w:fill="FFFFFF"/>
        <w:spacing w:line="58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2025年第十一届中国研究生智慧城市技术与创意设计大赛选拔赛暨安徽工程大学首届研究生智慧城市技术与创意设计大赛组委会名单</w:t>
      </w:r>
    </w:p>
    <w:p w14:paraId="011A23B1">
      <w:pPr>
        <w:widowControl/>
        <w:shd w:val="clear" w:color="auto" w:fill="FFFFFF"/>
        <w:spacing w:line="580" w:lineRule="atLeast"/>
        <w:ind w:firstLine="640" w:firstLineChars="200"/>
        <w:jc w:val="lef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一、组织委员会</w:t>
      </w:r>
    </w:p>
    <w:p w14:paraId="2E205A80">
      <w:pPr>
        <w:widowControl/>
        <w:shd w:val="clear" w:color="auto" w:fill="FFFFFF"/>
        <w:spacing w:line="58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主任委员：</w:t>
      </w:r>
    </w:p>
    <w:p w14:paraId="68D3EC6E">
      <w:pPr>
        <w:widowControl/>
        <w:shd w:val="clear" w:color="auto" w:fill="FFFFFF"/>
        <w:spacing w:line="580" w:lineRule="atLeast"/>
        <w:ind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黄友锐</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安徽工程大学党委副书记、校长</w:t>
      </w:r>
    </w:p>
    <w:p w14:paraId="2C311F64">
      <w:pPr>
        <w:widowControl/>
        <w:shd w:val="clear" w:color="auto" w:fill="FFFFFF"/>
        <w:spacing w:line="580"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副主任委员：</w:t>
      </w:r>
    </w:p>
    <w:p w14:paraId="4DBF2227">
      <w:pPr>
        <w:widowControl/>
        <w:shd w:val="clear" w:color="auto" w:fill="FFFFFF"/>
        <w:spacing w:line="580" w:lineRule="atLeast"/>
        <w:ind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周虹屏    安徽工程大学副校长  </w:t>
      </w:r>
    </w:p>
    <w:p w14:paraId="5C19AECB">
      <w:pPr>
        <w:widowControl/>
        <w:shd w:val="clear" w:color="auto" w:fill="FFFFFF"/>
        <w:spacing w:line="580"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委  员：</w:t>
      </w:r>
    </w:p>
    <w:p w14:paraId="23A3C109">
      <w:pPr>
        <w:widowControl/>
        <w:shd w:val="clear" w:color="auto" w:fill="FFFFFF"/>
        <w:spacing w:line="580" w:lineRule="atLeast"/>
        <w:ind w:firstLine="1280" w:firstLineChars="4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伟    党委研究生工作部部长</w:t>
      </w:r>
    </w:p>
    <w:p w14:paraId="4EA5211E">
      <w:pPr>
        <w:widowControl/>
        <w:shd w:val="clear" w:color="auto" w:fill="FFFFFF"/>
        <w:spacing w:line="580" w:lineRule="atLeast"/>
        <w:ind w:firstLine="1280" w:firstLineChars="400"/>
        <w:jc w:val="left"/>
        <w:rPr>
          <w:rFonts w:hint="eastAsia" w:ascii="仿宋" w:hAnsi="仿宋" w:eastAsia="仿宋" w:cs="仿宋"/>
          <w:color w:val="000000"/>
          <w:kern w:val="0"/>
          <w:sz w:val="32"/>
          <w:szCs w:val="32"/>
          <w:highlight w:val="none"/>
        </w:rPr>
      </w:pPr>
      <w:r>
        <w:rPr>
          <w:rFonts w:hint="eastAsia" w:ascii="仿宋" w:hAnsi="仿宋" w:eastAsia="仿宋" w:cs="仿宋"/>
          <w:kern w:val="0"/>
          <w:sz w:val="32"/>
          <w:szCs w:val="32"/>
          <w:highlight w:val="none"/>
        </w:rPr>
        <w:t xml:space="preserve">汪  军  </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计算机与信息学院院长</w:t>
      </w:r>
    </w:p>
    <w:p w14:paraId="2F36F9DE">
      <w:pPr>
        <w:widowControl/>
        <w:shd w:val="clear" w:color="auto" w:fill="FFFFFF"/>
        <w:spacing w:line="580" w:lineRule="atLeast"/>
        <w:ind w:firstLine="1280" w:firstLineChars="400"/>
        <w:jc w:val="left"/>
        <w:outlineLvl w:val="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刘宏建    </w:t>
      </w:r>
      <w:r>
        <w:rPr>
          <w:rFonts w:ascii="仿宋_GB2312" w:hAnsi="宋体" w:eastAsia="仿宋_GB2312" w:cs="仿宋_GB2312"/>
          <w:i w:val="0"/>
          <w:iCs w:val="0"/>
          <w:caps w:val="0"/>
          <w:color w:val="0D0D0D"/>
          <w:spacing w:val="0"/>
          <w:sz w:val="32"/>
          <w:szCs w:val="32"/>
        </w:rPr>
        <w:t>研究生部〔党委研究生工作部、学科（学位）建设办公室〕</w:t>
      </w:r>
      <w:r>
        <w:rPr>
          <w:rFonts w:hint="eastAsia" w:ascii="仿宋" w:hAnsi="仿宋" w:eastAsia="仿宋" w:cs="仿宋"/>
          <w:kern w:val="0"/>
          <w:sz w:val="32"/>
          <w:szCs w:val="32"/>
          <w:highlight w:val="none"/>
        </w:rPr>
        <w:t>副主任（主持行政工作）</w:t>
      </w:r>
    </w:p>
    <w:p w14:paraId="6CC3FED2">
      <w:pPr>
        <w:widowControl/>
        <w:shd w:val="clear" w:color="auto" w:fill="FFFFFF"/>
        <w:spacing w:line="580" w:lineRule="atLeast"/>
        <w:ind w:firstLine="1280" w:firstLineChars="400"/>
        <w:jc w:val="left"/>
        <w:outlineLvl w:val="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各学院分管研究生</w:t>
      </w:r>
      <w:r>
        <w:rPr>
          <w:rFonts w:hint="eastAsia" w:ascii="仿宋" w:hAnsi="仿宋" w:eastAsia="仿宋" w:cs="仿宋"/>
          <w:kern w:val="0"/>
          <w:sz w:val="32"/>
          <w:szCs w:val="32"/>
          <w:highlight w:val="none"/>
          <w:lang w:val="en-US" w:eastAsia="zh-CN"/>
        </w:rPr>
        <w:t>教育（</w:t>
      </w:r>
      <w:r>
        <w:rPr>
          <w:rFonts w:hint="eastAsia" w:ascii="仿宋" w:hAnsi="仿宋" w:eastAsia="仿宋" w:cs="仿宋"/>
          <w:kern w:val="0"/>
          <w:sz w:val="32"/>
          <w:szCs w:val="32"/>
          <w:highlight w:val="none"/>
        </w:rPr>
        <w:t>副</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院长</w:t>
      </w:r>
      <w:r>
        <w:rPr>
          <w:rFonts w:hint="eastAsia" w:ascii="仿宋" w:hAnsi="仿宋" w:eastAsia="仿宋" w:cs="仿宋"/>
          <w:kern w:val="0"/>
          <w:sz w:val="32"/>
          <w:szCs w:val="32"/>
          <w:highlight w:val="none"/>
          <w:lang w:val="en-US" w:eastAsia="zh-CN"/>
        </w:rPr>
        <w:t xml:space="preserve"> </w:t>
      </w:r>
    </w:p>
    <w:p w14:paraId="513F3846">
      <w:pPr>
        <w:widowControl/>
        <w:shd w:val="clear" w:color="auto" w:fill="FFFFFF"/>
        <w:spacing w:line="580" w:lineRule="atLeast"/>
        <w:ind w:firstLine="640" w:firstLineChars="200"/>
        <w:jc w:val="lef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二、秘书处</w:t>
      </w:r>
    </w:p>
    <w:p w14:paraId="19A0A952">
      <w:pPr>
        <w:widowControl/>
        <w:shd w:val="clear" w:color="auto" w:fill="FFFFFF"/>
        <w:spacing w:line="58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秘书长：</w:t>
      </w:r>
    </w:p>
    <w:p w14:paraId="7D894B3C">
      <w:pPr>
        <w:widowControl/>
        <w:shd w:val="clear" w:color="auto" w:fill="FFFFFF"/>
        <w:spacing w:line="580" w:lineRule="atLeast"/>
        <w:ind w:firstLine="1280" w:firstLineChars="4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严 楠</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计算机与信息</w:t>
      </w:r>
      <w:r>
        <w:rPr>
          <w:rFonts w:hint="eastAsia" w:ascii="仿宋" w:hAnsi="仿宋" w:eastAsia="仿宋" w:cs="仿宋"/>
          <w:kern w:val="0"/>
          <w:sz w:val="32"/>
          <w:szCs w:val="32"/>
        </w:rPr>
        <w:t>学院院长</w:t>
      </w:r>
      <w:r>
        <w:rPr>
          <w:rFonts w:hint="eastAsia" w:ascii="仿宋" w:hAnsi="仿宋" w:eastAsia="仿宋" w:cs="仿宋"/>
          <w:kern w:val="0"/>
          <w:sz w:val="32"/>
          <w:szCs w:val="32"/>
          <w:lang w:val="en-US" w:eastAsia="zh-CN"/>
        </w:rPr>
        <w:t>助理</w:t>
      </w:r>
    </w:p>
    <w:p w14:paraId="0CA2F799">
      <w:pPr>
        <w:widowControl/>
        <w:shd w:val="clear" w:color="auto" w:fill="FFFFFF"/>
        <w:spacing w:line="580" w:lineRule="atLeast"/>
        <w:ind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秘书处办公室设在计算机与信息学院</w:t>
      </w:r>
    </w:p>
    <w:p w14:paraId="05FC8882">
      <w:pPr>
        <w:widowControl/>
        <w:shd w:val="clear" w:color="auto" w:fill="FFFFFF"/>
        <w:spacing w:line="58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秘  书：</w:t>
      </w:r>
    </w:p>
    <w:p w14:paraId="3FB81627">
      <w:pPr>
        <w:widowControl/>
        <w:shd w:val="clear" w:color="auto" w:fill="FFFFFF"/>
        <w:spacing w:line="580" w:lineRule="atLeast"/>
        <w:ind w:firstLine="1280" w:firstLineChars="4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沈金金  计算机与信息学院教师</w:t>
      </w:r>
    </w:p>
    <w:p w14:paraId="1BC3EEEB">
      <w:pPr>
        <w:widowControl/>
        <w:shd w:val="clear" w:color="auto" w:fill="FFFFFF"/>
        <w:spacing w:line="580" w:lineRule="atLeast"/>
        <w:ind w:firstLine="1280" w:firstLineChars="400"/>
        <w:jc w:val="left"/>
      </w:pPr>
      <w:r>
        <w:rPr>
          <w:rFonts w:hint="eastAsia" w:ascii="仿宋" w:hAnsi="仿宋" w:eastAsia="仿宋" w:cs="仿宋"/>
          <w:kern w:val="0"/>
          <w:sz w:val="32"/>
          <w:szCs w:val="32"/>
          <w:highlight w:val="none"/>
          <w:lang w:val="en-US" w:eastAsia="zh-CN"/>
        </w:rPr>
        <w:t>鲍中运  计算机与信息学院教师</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A668F"/>
    <w:rsid w:val="0BD95C00"/>
    <w:rsid w:val="16FA668F"/>
    <w:rsid w:val="352E7661"/>
    <w:rsid w:val="7148678C"/>
    <w:rsid w:val="7A26440D"/>
    <w:rsid w:val="7D6B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239</Characters>
  <Lines>0</Lines>
  <Paragraphs>0</Paragraphs>
  <TotalTime>324</TotalTime>
  <ScaleCrop>false</ScaleCrop>
  <LinksUpToDate>false</LinksUpToDate>
  <CharactersWithSpaces>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2025-06-16T06:54:00Z</dcterms:created>
  <dc:creator>WPS_1679229289</dc:creator>
  <cp:lastModifiedBy>xhm</cp:lastModifiedBy>
  <dcterms:modified xsi:type="dcterms:W3CDTF">2025-06-24T09:54:02Z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B7F4AD555215484A931446E79445D754_11</vt:lpwstr>
  </property>
  <property fmtid="{D5CDD505-2E9C-101B-9397-08002B2CF9AE}" pid="4" name="KSOTemplateDocerSaveRecord">
    <vt:lpwstr>eyJoZGlkIjoiMTQ3YzhkY2YyYTM4NzM5ZjVlNGZkMDgyNzNjYmIwYjkiLCJ1c2VySWQiOiIyNDA2Mzk5NzUifQ==</vt:lpwstr>
  </property>
</Properties>
</file>